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Pr="00A40AC1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 w:rsidRPr="00A40AC1">
        <w:rPr>
          <w:rFonts w:ascii="Times New Roman" w:eastAsia="MS Mincho" w:hAnsi="Times New Roman"/>
          <w:b/>
          <w:sz w:val="24"/>
          <w:szCs w:val="24"/>
        </w:rPr>
        <w:t>.</w:t>
      </w:r>
      <w:r w:rsidR="00164934" w:rsidRPr="00164934">
        <w:rPr>
          <w:rFonts w:ascii="Times New Roman" w:eastAsia="MS Mincho" w:hAnsi="Times New Roman"/>
          <w:b/>
          <w:sz w:val="24"/>
          <w:szCs w:val="24"/>
        </w:rPr>
        <w:t>9</w:t>
      </w:r>
      <w:r w:rsidR="006873DD" w:rsidRPr="00A40AC1">
        <w:rPr>
          <w:rFonts w:ascii="Times New Roman" w:eastAsia="MS Mincho" w:hAnsi="Times New Roman"/>
          <w:b/>
          <w:sz w:val="24"/>
          <w:szCs w:val="24"/>
        </w:rPr>
        <w:t>/</w:t>
      </w:r>
      <w:r w:rsidR="00A40AC1" w:rsidRPr="00A40AC1">
        <w:rPr>
          <w:rFonts w:ascii="Times New Roman" w:eastAsia="MS Mincho" w:hAnsi="Times New Roman"/>
          <w:b/>
          <w:sz w:val="24"/>
          <w:szCs w:val="24"/>
        </w:rPr>
        <w:t>8-</w:t>
      </w:r>
      <w:r w:rsidR="00164934" w:rsidRPr="00164934">
        <w:rPr>
          <w:rFonts w:ascii="Times New Roman" w:eastAsia="MS Mincho" w:hAnsi="Times New Roman"/>
          <w:b/>
          <w:sz w:val="24"/>
          <w:szCs w:val="24"/>
        </w:rPr>
        <w:t>6</w:t>
      </w:r>
      <w:r w:rsidR="00566319" w:rsidRPr="00A40AC1">
        <w:rPr>
          <w:rFonts w:ascii="Times New Roman" w:eastAsia="MS Mincho" w:hAnsi="Times New Roman"/>
          <w:b/>
          <w:sz w:val="24"/>
          <w:szCs w:val="24"/>
        </w:rPr>
        <w:t>-</w:t>
      </w:r>
      <w:r w:rsidRPr="00A40AC1"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40AC1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</w:p>
    <w:p w:rsidR="001009E6" w:rsidRPr="00A40AC1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 w:rsidRPr="00A40AC1"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D04478" w:rsidRPr="00D04478">
        <w:rPr>
          <w:rFonts w:ascii="Times New Roman" w:eastAsia="MS Mincho" w:hAnsi="Times New Roman"/>
          <w:b/>
          <w:sz w:val="32"/>
          <w:szCs w:val="32"/>
        </w:rPr>
        <w:t>2</w:t>
      </w:r>
      <w:r w:rsidR="004B100C" w:rsidRPr="004B100C">
        <w:rPr>
          <w:rFonts w:ascii="Times New Roman" w:eastAsia="MS Mincho" w:hAnsi="Times New Roman"/>
          <w:b/>
          <w:sz w:val="32"/>
          <w:szCs w:val="32"/>
        </w:rPr>
        <w:t>4</w:t>
      </w:r>
      <w:r w:rsidR="003326BD" w:rsidRPr="003326BD">
        <w:rPr>
          <w:rFonts w:ascii="Times New Roman" w:eastAsia="MS Mincho" w:hAnsi="Times New Roman"/>
          <w:b/>
          <w:sz w:val="32"/>
          <w:szCs w:val="32"/>
        </w:rPr>
        <w:t>6</w:t>
      </w:r>
      <w:r w:rsidR="00142767" w:rsidRPr="00A40AC1">
        <w:rPr>
          <w:rFonts w:ascii="Times New Roman" w:eastAsia="MS Mincho" w:hAnsi="Times New Roman"/>
          <w:b/>
          <w:sz w:val="32"/>
          <w:szCs w:val="32"/>
        </w:rPr>
        <w:t>/</w:t>
      </w:r>
      <w:r w:rsidRPr="00A40AC1"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A40AC1">
        <w:rPr>
          <w:rFonts w:ascii="Times New Roman" w:eastAsia="MS Mincho" w:hAnsi="Times New Roman"/>
          <w:b/>
          <w:sz w:val="32"/>
          <w:szCs w:val="32"/>
        </w:rPr>
        <w:t>5</w:t>
      </w:r>
      <w:r w:rsidRPr="00A40AC1">
        <w:rPr>
          <w:rFonts w:ascii="Times New Roman" w:eastAsia="MS Mincho" w:hAnsi="Times New Roman"/>
          <w:b/>
          <w:sz w:val="24"/>
          <w:szCs w:val="24"/>
        </w:rPr>
        <w:tab/>
      </w:r>
    </w:p>
    <w:p w:rsidR="0025333C" w:rsidRPr="00A40AC1" w:rsidRDefault="0025333C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Pr="00A40AC1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3326BD" w:rsidRPr="003326BD" w:rsidRDefault="003326BD" w:rsidP="003326BD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326B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Έγκριση ή μη, μετακίνησης εκτός έδρας, του Δημάρχου και της Γενικής Γραμματέας, του Δήμου Ηρωικής Πόλεως Νάουσας, για υπηρεσιακούς λόγους.</w:t>
      </w:r>
    </w:p>
    <w:p w:rsidR="006A6FC7" w:rsidRPr="006266F9" w:rsidRDefault="006A6FC7" w:rsidP="006266F9">
      <w:pPr>
        <w:spacing w:after="0"/>
        <w:ind w:firstLine="720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009E6" w:rsidRPr="00A40AC1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8</w:t>
      </w:r>
      <w:r w:rsidRPr="00A40AC1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D04478">
        <w:rPr>
          <w:rFonts w:ascii="Times New Roman" w:eastAsia="MS Mincho" w:hAnsi="Times New Roman" w:cs="Times New Roman"/>
          <w:sz w:val="24"/>
          <w:szCs w:val="24"/>
        </w:rPr>
        <w:t xml:space="preserve">Ιουνίου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 w:rsidRPr="00A40AC1">
        <w:rPr>
          <w:rFonts w:ascii="Times New Roman" w:eastAsia="MS Mincho" w:hAnsi="Times New Roman" w:cs="Times New Roman"/>
          <w:sz w:val="24"/>
          <w:szCs w:val="24"/>
        </w:rPr>
        <w:t>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Δευτέρα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1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9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.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Pr="00A40AC1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τακτική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 w:rsidRPr="00A40AC1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Pr="00A40AC1"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1</w:t>
      </w:r>
      <w:r w:rsidR="00D04478">
        <w:rPr>
          <w:rFonts w:ascii="Times New Roman" w:eastAsia="MS Mincho" w:hAnsi="Times New Roman" w:cs="Times New Roman"/>
          <w:sz w:val="24"/>
          <w:szCs w:val="24"/>
        </w:rPr>
        <w:t>3641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/4-</w:t>
      </w:r>
      <w:r w:rsidR="00D04478">
        <w:rPr>
          <w:rFonts w:ascii="Times New Roman" w:eastAsia="MS Mincho" w:hAnsi="Times New Roman" w:cs="Times New Roman"/>
          <w:sz w:val="24"/>
          <w:szCs w:val="24"/>
        </w:rPr>
        <w:t>6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-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2015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4660C" w:rsidRPr="00A40AC1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A40AC1">
        <w:rPr>
          <w:rFonts w:ascii="Times New Roman" w:eastAsia="MS Mincho" w:hAnsi="Times New Roman" w:cs="Times New Roman"/>
          <w:sz w:val="24"/>
          <w:szCs w:val="24"/>
        </w:rPr>
        <w:t>επιδόθηκε</w:t>
      </w:r>
      <w:r w:rsidR="006873DD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40AC1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AB3302" w:rsidRPr="00A40AC1">
        <w:rPr>
          <w:rFonts w:ascii="Times New Roman" w:eastAsia="MS Mincho" w:hAnsi="Times New Roman" w:cs="Times New Roman"/>
          <w:sz w:val="24"/>
          <w:szCs w:val="24"/>
        </w:rPr>
        <w:t>2</w:t>
      </w:r>
      <w:r w:rsidR="004B4205" w:rsidRPr="00432BF5">
        <w:rPr>
          <w:rFonts w:ascii="Times New Roman" w:eastAsia="MS Mincho" w:hAnsi="Times New Roman" w:cs="Times New Roman"/>
          <w:sz w:val="24"/>
          <w:szCs w:val="24"/>
        </w:rPr>
        <w:t>6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63E66" w:rsidRPr="00A40AC1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A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96FAE" w:rsidRDefault="00463E6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33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AB3302" w:rsidRDefault="005D2585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   </w:t>
      </w:r>
      <w:r w:rsidR="00A2478C" w:rsidRPr="00A2478C">
        <w:rPr>
          <w:sz w:val="24"/>
          <w:szCs w:val="24"/>
        </w:rPr>
        <w:t xml:space="preserve"> </w:t>
      </w:r>
      <w:r w:rsidR="003E5260">
        <w:rPr>
          <w:sz w:val="24"/>
          <w:szCs w:val="24"/>
        </w:rPr>
        <w:t xml:space="preserve">    </w:t>
      </w:r>
      <w:r w:rsidR="00AB3302">
        <w:rPr>
          <w:sz w:val="24"/>
          <w:szCs w:val="24"/>
        </w:rPr>
        <w:t>1.</w:t>
      </w:r>
      <w:r w:rsidR="003E5260">
        <w:rPr>
          <w:sz w:val="24"/>
          <w:szCs w:val="24"/>
        </w:rPr>
        <w:t xml:space="preserve"> </w:t>
      </w:r>
      <w:proofErr w:type="spellStart"/>
      <w:r w:rsidR="00D04478">
        <w:rPr>
          <w:sz w:val="24"/>
          <w:szCs w:val="24"/>
        </w:rPr>
        <w:t>Μπίλης</w:t>
      </w:r>
      <w:proofErr w:type="spellEnd"/>
      <w:r w:rsidR="00D04478">
        <w:rPr>
          <w:sz w:val="24"/>
          <w:szCs w:val="24"/>
        </w:rPr>
        <w:t xml:space="preserve"> Προκόπιος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AB3302">
        <w:rPr>
          <w:sz w:val="24"/>
          <w:szCs w:val="24"/>
        </w:rPr>
        <w:t xml:space="preserve">     2.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D04478">
        <w:rPr>
          <w:sz w:val="24"/>
          <w:szCs w:val="24"/>
        </w:rPr>
        <w:t>Κουτσογιάννης</w:t>
      </w:r>
      <w:proofErr w:type="spellEnd"/>
      <w:r w:rsidR="00D04478">
        <w:rPr>
          <w:sz w:val="24"/>
          <w:szCs w:val="24"/>
        </w:rPr>
        <w:t xml:space="preserve"> Νικόλαος 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  <w:r w:rsidR="00AB3302">
        <w:rPr>
          <w:sz w:val="24"/>
          <w:szCs w:val="24"/>
        </w:rPr>
        <w:t xml:space="preserve">      3.</w:t>
      </w:r>
      <w:r w:rsidR="00AB3302" w:rsidRPr="00AB3302">
        <w:rPr>
          <w:sz w:val="24"/>
          <w:szCs w:val="24"/>
        </w:rPr>
        <w:t xml:space="preserve"> </w:t>
      </w:r>
      <w:r w:rsidR="00D04478">
        <w:rPr>
          <w:sz w:val="24"/>
          <w:szCs w:val="24"/>
        </w:rPr>
        <w:t>Τάκη-Τζέπου Ελπίδα (Νάντια)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 xml:space="preserve">      4.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D04478">
        <w:rPr>
          <w:sz w:val="24"/>
          <w:szCs w:val="24"/>
        </w:rPr>
        <w:t>Αδαμίδης</w:t>
      </w:r>
      <w:proofErr w:type="spellEnd"/>
      <w:r w:rsidR="00D04478">
        <w:rPr>
          <w:sz w:val="24"/>
          <w:szCs w:val="24"/>
        </w:rPr>
        <w:t xml:space="preserve"> Παύλος </w:t>
      </w:r>
      <w:r w:rsidR="00A51B39">
        <w:rPr>
          <w:sz w:val="24"/>
          <w:szCs w:val="24"/>
        </w:rPr>
        <w:t xml:space="preserve"> </w:t>
      </w:r>
    </w:p>
    <w:p w:rsidR="00A51B39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  <w:r w:rsidR="00D04478">
        <w:rPr>
          <w:sz w:val="24"/>
          <w:szCs w:val="24"/>
        </w:rPr>
        <w:t xml:space="preserve">                              5.Γκαρνέτας Ιωάννης </w:t>
      </w:r>
    </w:p>
    <w:p w:rsidR="00AB3302" w:rsidRDefault="00A51B39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Pr="00A24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="00AB3302">
        <w:rPr>
          <w:sz w:val="24"/>
          <w:szCs w:val="24"/>
        </w:rPr>
        <w:t xml:space="preserve">           </w:t>
      </w:r>
      <w:r w:rsidR="00D04478">
        <w:rPr>
          <w:sz w:val="24"/>
          <w:szCs w:val="24"/>
        </w:rPr>
        <w:t xml:space="preserve">6.Τριανταφύλλου Γεώργιος </w:t>
      </w:r>
      <w:r w:rsidR="00AB3302" w:rsidRPr="00AB3302">
        <w:rPr>
          <w:sz w:val="24"/>
          <w:szCs w:val="24"/>
        </w:rPr>
        <w:t xml:space="preserve">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  <w:r w:rsidR="00D04478">
        <w:rPr>
          <w:sz w:val="24"/>
          <w:szCs w:val="24"/>
        </w:rPr>
        <w:t xml:space="preserve">                                     7.Δημησκής Δημήτριος 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A51B39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</w:t>
      </w:r>
      <w:r w:rsidR="004B713B" w:rsidRPr="004B713B">
        <w:rPr>
          <w:sz w:val="24"/>
          <w:szCs w:val="24"/>
        </w:rPr>
        <w:t xml:space="preserve">                                </w:t>
      </w:r>
      <w:r w:rsidR="008212D5">
        <w:rPr>
          <w:sz w:val="24"/>
          <w:szCs w:val="24"/>
        </w:rPr>
        <w:t xml:space="preserve">  </w:t>
      </w:r>
      <w:r w:rsidR="004B713B" w:rsidRPr="000F021F">
        <w:rPr>
          <w:sz w:val="24"/>
          <w:szCs w:val="24"/>
        </w:rPr>
        <w:t>οι οποίοι δεν προσήλθαν</w:t>
      </w:r>
    </w:p>
    <w:p w:rsidR="00D04478" w:rsidRDefault="00A51B39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</w:t>
      </w:r>
      <w:r w:rsidR="00D04478">
        <w:rPr>
          <w:sz w:val="24"/>
          <w:szCs w:val="24"/>
        </w:rPr>
        <w:t xml:space="preserve">                                    </w:t>
      </w:r>
      <w:r w:rsidR="00D04478" w:rsidRPr="000F021F">
        <w:rPr>
          <w:sz w:val="24"/>
          <w:szCs w:val="24"/>
        </w:rPr>
        <w:t>αν και νόμιμα κλήθηκαν</w:t>
      </w:r>
    </w:p>
    <w:p w:rsidR="00D04478" w:rsidRDefault="00D0447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                                   </w:t>
      </w:r>
      <w:r w:rsidR="00A51B39" w:rsidRPr="00A1735B">
        <w:rPr>
          <w:sz w:val="24"/>
          <w:szCs w:val="24"/>
        </w:rPr>
        <w:t xml:space="preserve"> </w:t>
      </w:r>
    </w:p>
    <w:p w:rsidR="00473898" w:rsidRDefault="00D0447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Ορδουλίδης</w:t>
      </w:r>
      <w:proofErr w:type="spellEnd"/>
      <w:r>
        <w:rPr>
          <w:sz w:val="24"/>
          <w:szCs w:val="24"/>
        </w:rPr>
        <w:t xml:space="preserve"> Θωμάς (Μάκης) </w:t>
      </w:r>
      <w:r w:rsidR="00A51B39" w:rsidRPr="00A1735B">
        <w:rPr>
          <w:sz w:val="24"/>
          <w:szCs w:val="24"/>
        </w:rPr>
        <w:t xml:space="preserve">           </w:t>
      </w:r>
      <w:r w:rsidR="008212D5">
        <w:rPr>
          <w:sz w:val="24"/>
          <w:szCs w:val="24"/>
        </w:rPr>
        <w:t xml:space="preserve">                  </w:t>
      </w:r>
      <w:r w:rsidR="004B713B" w:rsidRPr="004B713B">
        <w:rPr>
          <w:sz w:val="24"/>
          <w:szCs w:val="24"/>
        </w:rPr>
        <w:t xml:space="preserve"> </w:t>
      </w:r>
      <w:r w:rsidR="008212D5">
        <w:rPr>
          <w:sz w:val="24"/>
          <w:szCs w:val="24"/>
        </w:rPr>
        <w:t xml:space="preserve">     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D04478" w:rsidRDefault="00D0447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  <w:r w:rsidR="00D04478">
        <w:rPr>
          <w:sz w:val="24"/>
          <w:szCs w:val="24"/>
        </w:rPr>
        <w:t xml:space="preserve"> </w:t>
      </w:r>
    </w:p>
    <w:p w:rsidR="00D04478" w:rsidRDefault="00D0447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463E66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</w:t>
      </w:r>
    </w:p>
    <w:p w:rsidR="000579EE" w:rsidRPr="000579EE" w:rsidRDefault="000579EE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D04478" w:rsidRDefault="00D04478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E96FAE" w:rsidRPr="004B100C" w:rsidRDefault="006A6FC7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 w:rsidRPr="004B100C">
        <w:rPr>
          <w:sz w:val="24"/>
          <w:szCs w:val="24"/>
        </w:rPr>
        <w:lastRenderedPageBreak/>
        <w:t xml:space="preserve">     </w:t>
      </w:r>
      <w:r w:rsidR="001F2830" w:rsidRPr="004B100C">
        <w:rPr>
          <w:sz w:val="24"/>
          <w:szCs w:val="24"/>
        </w:rPr>
        <w:t xml:space="preserve">  </w:t>
      </w:r>
      <w:r w:rsidR="00317D7A" w:rsidRPr="004B100C">
        <w:rPr>
          <w:sz w:val="24"/>
          <w:szCs w:val="24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 w:rsidRPr="004B100C">
        <w:rPr>
          <w:b/>
          <w:kern w:val="2"/>
          <w:sz w:val="24"/>
          <w:szCs w:val="24"/>
        </w:rPr>
        <w:t xml:space="preserve">:  </w:t>
      </w:r>
      <w:r w:rsidR="00E96FAE">
        <w:rPr>
          <w:b/>
          <w:kern w:val="2"/>
          <w:sz w:val="24"/>
          <w:szCs w:val="24"/>
        </w:rPr>
        <w:t>Πρόεδροι</w:t>
      </w:r>
      <w:r w:rsidR="00E96FAE" w:rsidRPr="004B100C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Δημοτικών</w:t>
      </w:r>
      <w:r w:rsidR="00E96FAE" w:rsidRPr="004B100C">
        <w:rPr>
          <w:b/>
          <w:kern w:val="2"/>
          <w:sz w:val="24"/>
          <w:szCs w:val="24"/>
        </w:rPr>
        <w:t xml:space="preserve"> / </w:t>
      </w:r>
      <w:r w:rsidR="00E96FAE">
        <w:rPr>
          <w:b/>
          <w:kern w:val="2"/>
          <w:sz w:val="24"/>
          <w:szCs w:val="24"/>
        </w:rPr>
        <w:t>Τοπικών</w:t>
      </w:r>
      <w:r w:rsidR="00E96FAE" w:rsidRPr="004B100C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Κοινοτήτων</w:t>
      </w:r>
      <w:r w:rsidR="00E96FAE" w:rsidRPr="004B100C">
        <w:rPr>
          <w:i/>
          <w:sz w:val="24"/>
          <w:szCs w:val="24"/>
        </w:rPr>
        <w:t xml:space="preserve">    </w:t>
      </w:r>
    </w:p>
    <w:p w:rsidR="00B53F84" w:rsidRPr="00244C3C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4B100C">
        <w:rPr>
          <w:sz w:val="24"/>
          <w:szCs w:val="24"/>
        </w:rPr>
        <w:t xml:space="preserve"> </w:t>
      </w:r>
      <w:r w:rsidRPr="00244C3C">
        <w:rPr>
          <w:sz w:val="24"/>
          <w:szCs w:val="24"/>
          <w:lang w:val="en-US"/>
        </w:rPr>
        <w:t xml:space="preserve">1. </w:t>
      </w:r>
      <w:proofErr w:type="spellStart"/>
      <w:r w:rsidR="00B53F84" w:rsidRPr="00A51B39">
        <w:rPr>
          <w:sz w:val="24"/>
          <w:szCs w:val="24"/>
        </w:rPr>
        <w:t>Πασχούλας</w:t>
      </w:r>
      <w:proofErr w:type="spellEnd"/>
      <w:r w:rsidR="00B53F84" w:rsidRPr="00244C3C">
        <w:rPr>
          <w:sz w:val="24"/>
          <w:szCs w:val="24"/>
          <w:lang w:val="en-US"/>
        </w:rPr>
        <w:t xml:space="preserve"> </w:t>
      </w:r>
      <w:r w:rsidR="00B53F84" w:rsidRPr="00A51B39">
        <w:rPr>
          <w:sz w:val="24"/>
          <w:szCs w:val="24"/>
        </w:rPr>
        <w:t>Βασίλειος</w:t>
      </w:r>
      <w:r w:rsidR="00B53F84" w:rsidRPr="00244C3C">
        <w:rPr>
          <w:sz w:val="24"/>
          <w:szCs w:val="24"/>
          <w:lang w:val="en-US"/>
        </w:rPr>
        <w:t xml:space="preserve">                                 </w:t>
      </w:r>
      <w:r w:rsidR="00B53F84" w:rsidRPr="00A51B39">
        <w:rPr>
          <w:sz w:val="24"/>
          <w:szCs w:val="24"/>
        </w:rPr>
        <w:t>Τ</w:t>
      </w:r>
      <w:r w:rsidR="00B53F84" w:rsidRPr="00244C3C">
        <w:rPr>
          <w:sz w:val="24"/>
          <w:szCs w:val="24"/>
          <w:lang w:val="en-US"/>
        </w:rPr>
        <w:t>.</w:t>
      </w:r>
      <w:r w:rsidR="00B53F84" w:rsidRPr="00A51B39">
        <w:rPr>
          <w:sz w:val="24"/>
          <w:szCs w:val="24"/>
        </w:rPr>
        <w:t>Κ</w:t>
      </w:r>
      <w:r w:rsidR="00B53F84" w:rsidRPr="00244C3C">
        <w:rPr>
          <w:sz w:val="24"/>
          <w:szCs w:val="24"/>
          <w:lang w:val="en-US"/>
        </w:rPr>
        <w:t>.</w:t>
      </w:r>
      <w:r w:rsidR="00B53F84" w:rsidRPr="00A51B39">
        <w:rPr>
          <w:sz w:val="24"/>
          <w:szCs w:val="24"/>
        </w:rPr>
        <w:t>ΑΡΚΟΧΩΡΙΟΥ</w:t>
      </w:r>
    </w:p>
    <w:p w:rsidR="00AB3302" w:rsidRPr="00244C3C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244C3C">
        <w:rPr>
          <w:sz w:val="24"/>
          <w:szCs w:val="24"/>
          <w:lang w:val="en-US"/>
        </w:rPr>
        <w:t xml:space="preserve"> 2.</w:t>
      </w:r>
      <w:r w:rsidR="00AB3302" w:rsidRPr="00244C3C">
        <w:rPr>
          <w:sz w:val="24"/>
          <w:szCs w:val="24"/>
          <w:lang w:val="en-US"/>
        </w:rPr>
        <w:t xml:space="preserve"> </w:t>
      </w:r>
      <w:proofErr w:type="spellStart"/>
      <w:r w:rsidR="00AB3302">
        <w:rPr>
          <w:sz w:val="24"/>
          <w:szCs w:val="24"/>
        </w:rPr>
        <w:t>Στογιάννης</w:t>
      </w:r>
      <w:proofErr w:type="spellEnd"/>
      <w:r w:rsidR="00AB3302" w:rsidRPr="00244C3C">
        <w:rPr>
          <w:sz w:val="24"/>
          <w:szCs w:val="24"/>
          <w:lang w:val="en-US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244C3C">
        <w:rPr>
          <w:sz w:val="24"/>
          <w:szCs w:val="24"/>
          <w:lang w:val="en-US"/>
        </w:rPr>
        <w:t xml:space="preserve">                                </w:t>
      </w:r>
      <w:r w:rsidRPr="00244C3C">
        <w:rPr>
          <w:sz w:val="24"/>
          <w:szCs w:val="24"/>
          <w:lang w:val="en-US"/>
        </w:rPr>
        <w:t xml:space="preserve"> </w:t>
      </w:r>
      <w:r w:rsidR="00AB3302" w:rsidRPr="00244C3C">
        <w:rPr>
          <w:sz w:val="24"/>
          <w:szCs w:val="24"/>
          <w:lang w:val="en-US"/>
        </w:rPr>
        <w:t xml:space="preserve">  </w:t>
      </w:r>
      <w:r w:rsidR="00AB3302">
        <w:rPr>
          <w:sz w:val="24"/>
          <w:szCs w:val="24"/>
        </w:rPr>
        <w:t>Τ</w:t>
      </w:r>
      <w:r w:rsidR="00AB3302" w:rsidRPr="00244C3C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Κ</w:t>
      </w:r>
      <w:r w:rsidR="00AB3302" w:rsidRPr="00244C3C">
        <w:rPr>
          <w:sz w:val="24"/>
          <w:szCs w:val="24"/>
          <w:lang w:val="en-US"/>
        </w:rPr>
        <w:t xml:space="preserve">. </w:t>
      </w:r>
      <w:r w:rsidR="00AB3302">
        <w:rPr>
          <w:sz w:val="24"/>
          <w:szCs w:val="24"/>
        </w:rPr>
        <w:t>ΚΟΠΑΝΟΥ</w:t>
      </w:r>
    </w:p>
    <w:p w:rsidR="00AB3302" w:rsidRPr="00244C3C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244C3C">
        <w:rPr>
          <w:sz w:val="24"/>
          <w:szCs w:val="24"/>
          <w:lang w:val="en-US"/>
        </w:rPr>
        <w:t xml:space="preserve"> </w:t>
      </w:r>
      <w:r w:rsidR="00B53F84" w:rsidRPr="00244C3C">
        <w:rPr>
          <w:sz w:val="24"/>
          <w:szCs w:val="24"/>
          <w:lang w:val="en-US"/>
        </w:rPr>
        <w:t>3</w:t>
      </w:r>
      <w:r w:rsidRPr="00244C3C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</w:rPr>
        <w:t>Βίλτσα</w:t>
      </w:r>
      <w:proofErr w:type="spellEnd"/>
      <w:r w:rsidRPr="00244C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Σωτηρία</w:t>
      </w:r>
      <w:r w:rsidRPr="00244C3C">
        <w:rPr>
          <w:sz w:val="24"/>
          <w:szCs w:val="24"/>
          <w:lang w:val="en-US"/>
        </w:rPr>
        <w:t xml:space="preserve">                                          </w:t>
      </w:r>
      <w:r>
        <w:rPr>
          <w:sz w:val="24"/>
          <w:szCs w:val="24"/>
        </w:rPr>
        <w:t>Τ</w:t>
      </w:r>
      <w:r w:rsidRPr="00244C3C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Κ</w:t>
      </w:r>
      <w:r w:rsidRPr="00244C3C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ΜΑΡΙΝΑΣ</w:t>
      </w:r>
    </w:p>
    <w:p w:rsidR="00B53F84" w:rsidRPr="00244C3C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244C3C">
        <w:rPr>
          <w:sz w:val="24"/>
          <w:szCs w:val="24"/>
          <w:lang w:val="en-US"/>
        </w:rPr>
        <w:t xml:space="preserve"> 4.</w:t>
      </w:r>
      <w:proofErr w:type="spellStart"/>
      <w:r w:rsidRPr="00A51B39">
        <w:rPr>
          <w:sz w:val="24"/>
          <w:szCs w:val="24"/>
        </w:rPr>
        <w:t>Μίλης</w:t>
      </w:r>
      <w:proofErr w:type="spellEnd"/>
      <w:r w:rsidRPr="00244C3C">
        <w:rPr>
          <w:sz w:val="24"/>
          <w:szCs w:val="24"/>
          <w:lang w:val="en-US"/>
        </w:rPr>
        <w:t xml:space="preserve"> </w:t>
      </w:r>
      <w:r w:rsidRPr="00A51B39">
        <w:rPr>
          <w:sz w:val="24"/>
          <w:szCs w:val="24"/>
        </w:rPr>
        <w:t>Κωνσταντίνος</w:t>
      </w:r>
      <w:r w:rsidRPr="00244C3C">
        <w:rPr>
          <w:sz w:val="24"/>
          <w:szCs w:val="24"/>
          <w:lang w:val="en-US"/>
        </w:rPr>
        <w:t xml:space="preserve">                                   </w:t>
      </w:r>
      <w:r w:rsidRPr="00A51B39">
        <w:rPr>
          <w:sz w:val="24"/>
          <w:szCs w:val="24"/>
        </w:rPr>
        <w:t>Τ</w:t>
      </w:r>
      <w:r w:rsidRPr="00244C3C">
        <w:rPr>
          <w:sz w:val="24"/>
          <w:szCs w:val="24"/>
          <w:lang w:val="en-US"/>
        </w:rPr>
        <w:t>.</w:t>
      </w:r>
      <w:r w:rsidRPr="00A51B39">
        <w:rPr>
          <w:sz w:val="24"/>
          <w:szCs w:val="24"/>
        </w:rPr>
        <w:t>Κ</w:t>
      </w:r>
      <w:r w:rsidRPr="00244C3C">
        <w:rPr>
          <w:sz w:val="24"/>
          <w:szCs w:val="24"/>
          <w:lang w:val="en-US"/>
        </w:rPr>
        <w:t>.</w:t>
      </w:r>
      <w:r w:rsidRPr="00A51B39">
        <w:rPr>
          <w:sz w:val="24"/>
          <w:szCs w:val="24"/>
        </w:rPr>
        <w:t>ΜΟΝΟΣΠΙΤΩΝ</w:t>
      </w:r>
      <w:r w:rsidRPr="00244C3C">
        <w:rPr>
          <w:sz w:val="24"/>
          <w:szCs w:val="24"/>
          <w:lang w:val="en-US"/>
        </w:rPr>
        <w:t xml:space="preserve">      </w:t>
      </w:r>
    </w:p>
    <w:p w:rsidR="00AB3302" w:rsidRPr="00244C3C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244C3C">
        <w:rPr>
          <w:sz w:val="24"/>
          <w:szCs w:val="24"/>
          <w:lang w:val="en-US"/>
        </w:rPr>
        <w:t xml:space="preserve"> 5</w:t>
      </w:r>
      <w:r w:rsidR="00AB3302" w:rsidRPr="00244C3C">
        <w:rPr>
          <w:sz w:val="24"/>
          <w:szCs w:val="24"/>
          <w:lang w:val="en-US"/>
        </w:rPr>
        <w:t>.</w:t>
      </w:r>
      <w:r w:rsidR="00A51B39" w:rsidRPr="00244C3C">
        <w:rPr>
          <w:sz w:val="24"/>
          <w:szCs w:val="24"/>
          <w:lang w:val="en-US"/>
        </w:rPr>
        <w:t xml:space="preserve"> </w:t>
      </w:r>
      <w:proofErr w:type="spellStart"/>
      <w:r w:rsidR="00AB3302">
        <w:rPr>
          <w:sz w:val="24"/>
          <w:szCs w:val="24"/>
        </w:rPr>
        <w:t>Μωυσίδης</w:t>
      </w:r>
      <w:proofErr w:type="spellEnd"/>
      <w:r w:rsidR="00AB3302" w:rsidRPr="00244C3C">
        <w:rPr>
          <w:sz w:val="24"/>
          <w:szCs w:val="24"/>
          <w:lang w:val="en-US"/>
        </w:rPr>
        <w:t xml:space="preserve"> </w:t>
      </w:r>
      <w:r w:rsidR="00AB3302">
        <w:rPr>
          <w:sz w:val="24"/>
          <w:szCs w:val="24"/>
        </w:rPr>
        <w:t>Αναστάσιος</w:t>
      </w:r>
      <w:r w:rsidR="00AB3302" w:rsidRPr="00244C3C">
        <w:rPr>
          <w:sz w:val="24"/>
          <w:szCs w:val="24"/>
          <w:lang w:val="en-US"/>
        </w:rPr>
        <w:t xml:space="preserve"> </w:t>
      </w:r>
      <w:r w:rsidR="00AB3302" w:rsidRPr="00244C3C">
        <w:rPr>
          <w:sz w:val="24"/>
          <w:szCs w:val="24"/>
          <w:lang w:val="en-US"/>
        </w:rPr>
        <w:tab/>
        <w:t xml:space="preserve">   </w:t>
      </w:r>
      <w:r w:rsidR="00AB3302">
        <w:rPr>
          <w:sz w:val="24"/>
          <w:szCs w:val="24"/>
        </w:rPr>
        <w:t>Τ</w:t>
      </w:r>
      <w:r w:rsidR="00AB3302" w:rsidRPr="00244C3C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Κ</w:t>
      </w:r>
      <w:r w:rsidR="00AB3302" w:rsidRPr="00244C3C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ΡΟΔΟΧΩΡΙΟΥ</w:t>
      </w:r>
    </w:p>
    <w:p w:rsidR="00AB3302" w:rsidRPr="00244C3C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244C3C">
        <w:rPr>
          <w:sz w:val="24"/>
          <w:szCs w:val="24"/>
          <w:lang w:val="en-US"/>
        </w:rPr>
        <w:t xml:space="preserve"> 6</w:t>
      </w:r>
      <w:r w:rsidR="00AB3302" w:rsidRPr="00244C3C">
        <w:rPr>
          <w:sz w:val="24"/>
          <w:szCs w:val="24"/>
          <w:lang w:val="en-US"/>
        </w:rPr>
        <w:t xml:space="preserve">. </w:t>
      </w:r>
      <w:proofErr w:type="spellStart"/>
      <w:r w:rsidR="00AB3302">
        <w:rPr>
          <w:sz w:val="24"/>
          <w:szCs w:val="24"/>
        </w:rPr>
        <w:t>Αλματζής</w:t>
      </w:r>
      <w:proofErr w:type="spellEnd"/>
      <w:r w:rsidR="00AB3302" w:rsidRPr="00244C3C">
        <w:rPr>
          <w:sz w:val="24"/>
          <w:szCs w:val="24"/>
          <w:lang w:val="en-US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244C3C">
        <w:rPr>
          <w:sz w:val="24"/>
          <w:szCs w:val="24"/>
          <w:lang w:val="en-US"/>
        </w:rPr>
        <w:t xml:space="preserve"> </w:t>
      </w:r>
      <w:r w:rsidR="00AB3302" w:rsidRPr="00244C3C">
        <w:rPr>
          <w:sz w:val="24"/>
          <w:szCs w:val="24"/>
          <w:lang w:val="en-US"/>
        </w:rPr>
        <w:tab/>
        <w:t xml:space="preserve">   </w:t>
      </w:r>
      <w:r w:rsidR="00AB3302">
        <w:rPr>
          <w:sz w:val="24"/>
          <w:szCs w:val="24"/>
        </w:rPr>
        <w:t>Τ</w:t>
      </w:r>
      <w:r w:rsidR="00AB3302" w:rsidRPr="00244C3C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Κ</w:t>
      </w:r>
      <w:r w:rsidR="00AB3302" w:rsidRPr="00244C3C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ΣΤΕΝΗΜΑΧΟΥ</w:t>
      </w:r>
    </w:p>
    <w:p w:rsidR="00AB3302" w:rsidRPr="00244C3C" w:rsidRDefault="00B53F84" w:rsidP="004B713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b/>
          <w:caps/>
          <w:sz w:val="24"/>
          <w:szCs w:val="24"/>
          <w:lang w:val="en-US"/>
        </w:rPr>
      </w:pPr>
      <w:r w:rsidRPr="00244C3C">
        <w:rPr>
          <w:sz w:val="24"/>
          <w:szCs w:val="24"/>
          <w:lang w:val="en-US"/>
        </w:rPr>
        <w:t xml:space="preserve"> 7.</w:t>
      </w:r>
      <w:r w:rsidRPr="00A51B39">
        <w:rPr>
          <w:sz w:val="24"/>
          <w:szCs w:val="24"/>
        </w:rPr>
        <w:t>Σιδηρόπουλος</w:t>
      </w:r>
      <w:r w:rsidRPr="00244C3C">
        <w:rPr>
          <w:sz w:val="24"/>
          <w:szCs w:val="24"/>
          <w:lang w:val="en-US"/>
        </w:rPr>
        <w:t xml:space="preserve"> </w:t>
      </w:r>
      <w:r w:rsidRPr="00A51B39">
        <w:rPr>
          <w:sz w:val="24"/>
          <w:szCs w:val="24"/>
        </w:rPr>
        <w:t>Δημήτριος</w:t>
      </w:r>
      <w:r w:rsidRPr="00244C3C">
        <w:rPr>
          <w:sz w:val="24"/>
          <w:szCs w:val="24"/>
          <w:lang w:val="en-US"/>
        </w:rPr>
        <w:t xml:space="preserve">                             </w:t>
      </w:r>
      <w:r w:rsidRPr="00A51B39">
        <w:rPr>
          <w:sz w:val="24"/>
          <w:szCs w:val="24"/>
        </w:rPr>
        <w:t>Τ</w:t>
      </w:r>
      <w:r w:rsidRPr="00244C3C">
        <w:rPr>
          <w:sz w:val="24"/>
          <w:szCs w:val="24"/>
          <w:lang w:val="en-US"/>
        </w:rPr>
        <w:t>.</w:t>
      </w:r>
      <w:r w:rsidRPr="00A51B39">
        <w:rPr>
          <w:sz w:val="24"/>
          <w:szCs w:val="24"/>
        </w:rPr>
        <w:t>Κ</w:t>
      </w:r>
      <w:r w:rsidRPr="00244C3C">
        <w:rPr>
          <w:sz w:val="24"/>
          <w:szCs w:val="24"/>
          <w:lang w:val="en-US"/>
        </w:rPr>
        <w:t>.</w:t>
      </w:r>
      <w:r w:rsidRPr="00A51B39">
        <w:rPr>
          <w:sz w:val="24"/>
          <w:szCs w:val="24"/>
        </w:rPr>
        <w:t>ΧΑΡΙΕΣΣΑΣ</w:t>
      </w:r>
      <w:r w:rsidR="00AB3302" w:rsidRPr="00244C3C">
        <w:rPr>
          <w:sz w:val="24"/>
          <w:szCs w:val="24"/>
          <w:lang w:val="en-US"/>
        </w:rPr>
        <w:t xml:space="preserve"> </w:t>
      </w:r>
      <w:r w:rsidR="00E96FAE" w:rsidRPr="00244C3C">
        <w:rPr>
          <w:b/>
          <w:caps/>
          <w:sz w:val="24"/>
          <w:szCs w:val="24"/>
          <w:lang w:val="en-US"/>
        </w:rPr>
        <w:t xml:space="preserve">              </w:t>
      </w:r>
    </w:p>
    <w:p w:rsidR="00E96FAE" w:rsidRPr="003326BD" w:rsidRDefault="00AB3302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326BD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</w:t>
      </w:r>
      <w:r w:rsidR="00E96FAE" w:rsidRPr="003326B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53F84" w:rsidRPr="003326B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caps/>
          <w:sz w:val="24"/>
          <w:szCs w:val="24"/>
        </w:rPr>
        <w:t>Απόντες</w:t>
      </w:r>
      <w:r w:rsidR="00E96FAE" w:rsidRPr="003326BD">
        <w:rPr>
          <w:rFonts w:ascii="Times New Roman" w:hAnsi="Times New Roman" w:cs="Times New Roman"/>
          <w:b/>
          <w:caps/>
          <w:sz w:val="24"/>
          <w:szCs w:val="24"/>
        </w:rPr>
        <w:t xml:space="preserve">: 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Πρόεδροι</w:t>
      </w:r>
      <w:r w:rsidR="00E96FAE" w:rsidRPr="003326BD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Δημοτικών</w:t>
      </w:r>
      <w:r w:rsidR="00E96FAE" w:rsidRPr="003326BD">
        <w:rPr>
          <w:rFonts w:ascii="Times New Roman" w:hAnsi="Times New Roman" w:cs="Times New Roman"/>
          <w:b/>
          <w:kern w:val="2"/>
          <w:sz w:val="24"/>
          <w:szCs w:val="24"/>
        </w:rPr>
        <w:t xml:space="preserve"> /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Τοπικών</w:t>
      </w:r>
      <w:r w:rsidR="00E96FAE" w:rsidRPr="003326BD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Κοινοτήτων</w:t>
      </w:r>
    </w:p>
    <w:p w:rsidR="00A2478C" w:rsidRPr="00244C3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6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A51B39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Σοφία</w:t>
      </w:r>
      <w:r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Δ</w:t>
      </w:r>
      <w:r w:rsidRPr="00244C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51B39">
        <w:rPr>
          <w:rFonts w:ascii="Times New Roman" w:hAnsi="Times New Roman" w:cs="Times New Roman"/>
          <w:sz w:val="24"/>
          <w:szCs w:val="24"/>
        </w:rPr>
        <w:t>ΝΑΟΥΣΑΣ</w:t>
      </w:r>
    </w:p>
    <w:p w:rsidR="00A2478C" w:rsidRPr="00244C3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            2. </w:t>
      </w:r>
      <w:proofErr w:type="spellStart"/>
      <w:r w:rsidRPr="00A51B39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Ευθύμιος</w:t>
      </w:r>
      <w:r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Τ</w:t>
      </w:r>
      <w:r w:rsidRPr="00244C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244C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ΑΓΓΕΛΟΧΩΡΙΟΥ</w:t>
      </w:r>
    </w:p>
    <w:p w:rsidR="00E96FAE" w:rsidRPr="00244C3C" w:rsidRDefault="00A51B39" w:rsidP="00B53F84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            3.</w:t>
      </w:r>
      <w:r w:rsidR="00B53F84"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586" w:rsidRPr="00A51B39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="00625586"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Θεόδωρος</w:t>
      </w:r>
      <w:r w:rsidR="00E96FAE"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244C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244C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ΓΙΑΝΝΑΚΟΧΩΡΙΟΥ</w:t>
      </w:r>
    </w:p>
    <w:p w:rsidR="00E96FAE" w:rsidRPr="00244C3C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F84" w:rsidRPr="00244C3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96FAE" w:rsidRPr="00244C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3302"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586" w:rsidRPr="00A51B39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625586"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586" w:rsidRPr="00A51B39">
        <w:rPr>
          <w:rFonts w:ascii="Times New Roman" w:hAnsi="Times New Roman" w:cs="Times New Roman"/>
          <w:sz w:val="24"/>
          <w:szCs w:val="24"/>
        </w:rPr>
        <w:t>Γρηγόριος</w:t>
      </w:r>
      <w:r w:rsidR="00625586"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E96FAE" w:rsidRPr="00244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244C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244C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ΕΠΙΣΚΟΠΗΣ</w:t>
      </w:r>
    </w:p>
    <w:p w:rsidR="00E96FAE" w:rsidRPr="00A51B39" w:rsidRDefault="00AB3302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52EE">
        <w:rPr>
          <w:rFonts w:ascii="Times New Roman" w:hAnsi="Times New Roman" w:cs="Times New Roman"/>
          <w:sz w:val="24"/>
          <w:szCs w:val="24"/>
        </w:rPr>
        <w:t xml:space="preserve"> </w:t>
      </w:r>
      <w:r w:rsidR="00B53F84">
        <w:rPr>
          <w:rFonts w:ascii="Times New Roman" w:hAnsi="Times New Roman" w:cs="Times New Roman"/>
          <w:sz w:val="24"/>
          <w:szCs w:val="24"/>
        </w:rPr>
        <w:t>5</w:t>
      </w:r>
      <w:r w:rsidR="00A2478C" w:rsidRPr="00A51B39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AE" w:rsidRPr="00A51B39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E96FAE" w:rsidRPr="00A51B39">
        <w:rPr>
          <w:rFonts w:ascii="Times New Roman" w:hAnsi="Times New Roman" w:cs="Times New Roman"/>
          <w:sz w:val="24"/>
          <w:szCs w:val="24"/>
        </w:rPr>
        <w:t xml:space="preserve">-Θεοδωρίδου Χριστίνα               </w:t>
      </w:r>
      <w:r w:rsidR="00625586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Τ.Κ.ΖΕΡΒΟΧΩΡΙΟΥ</w:t>
      </w:r>
    </w:p>
    <w:p w:rsidR="00A51B39" w:rsidRPr="00A51B39" w:rsidRDefault="00A2478C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B53F84">
        <w:rPr>
          <w:rFonts w:ascii="Times New Roman" w:hAnsi="Times New Roman" w:cs="Times New Roman"/>
          <w:sz w:val="24"/>
          <w:szCs w:val="24"/>
        </w:rPr>
        <w:t>6</w:t>
      </w:r>
      <w:r w:rsidR="00ED0B59" w:rsidRPr="00A51B39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 w:rsidRPr="00A51B39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302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Τ.Κ.ΛΕΥΚΑΔΙΩΝ     </w:t>
      </w:r>
    </w:p>
    <w:p w:rsidR="00ED0B59" w:rsidRPr="00A51B39" w:rsidRDefault="00E96FAE" w:rsidP="00B53F84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B53F84">
        <w:rPr>
          <w:rFonts w:ascii="Times New Roman" w:hAnsi="Times New Roman" w:cs="Times New Roman"/>
          <w:sz w:val="24"/>
          <w:szCs w:val="24"/>
        </w:rPr>
        <w:t>7</w:t>
      </w:r>
      <w:r w:rsidR="00A51B39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 xml:space="preserve">Πρόϊος Χρήστος                     </w:t>
      </w:r>
      <w:r w:rsidR="00A51B39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438C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 xml:space="preserve">  </w:t>
      </w:r>
      <w:r w:rsidR="00307ECF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A51B39" w:rsidRPr="00A51B39" w:rsidRDefault="00A51B39" w:rsidP="00AB3302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5D0C47" w:rsidRPr="00E478D6" w:rsidRDefault="00B53F84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D6">
        <w:rPr>
          <w:rFonts w:ascii="Times New Roman" w:hAnsi="Times New Roman" w:cs="Times New Roman"/>
          <w:sz w:val="24"/>
          <w:szCs w:val="24"/>
        </w:rPr>
        <w:t xml:space="preserve">      </w:t>
      </w:r>
      <w:r w:rsidR="00D04478" w:rsidRPr="00E478D6">
        <w:rPr>
          <w:rFonts w:ascii="Times New Roman" w:hAnsi="Times New Roman" w:cs="Times New Roman"/>
          <w:sz w:val="24"/>
          <w:szCs w:val="24"/>
        </w:rPr>
        <w:t>Κατά τη συζήτηση του 5</w:t>
      </w:r>
      <w:r w:rsidR="00D04478" w:rsidRPr="00E478D6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D04478" w:rsidRPr="00E478D6"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αποχώρησε ο κ. Βασιλείο</w:t>
      </w:r>
      <w:r w:rsidR="006436DE" w:rsidRPr="00E478D6">
        <w:rPr>
          <w:rFonts w:ascii="Times New Roman" w:hAnsi="Times New Roman" w:cs="Times New Roman"/>
          <w:sz w:val="24"/>
          <w:szCs w:val="24"/>
        </w:rPr>
        <w:t>υ και δεν προσήλθε μέχρι το πέρας της συνεδρίασης.</w:t>
      </w:r>
    </w:p>
    <w:p w:rsidR="00944798" w:rsidRPr="00E478D6" w:rsidRDefault="005D0C47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D6">
        <w:rPr>
          <w:rFonts w:ascii="Times New Roman" w:hAnsi="Times New Roman" w:cs="Times New Roman"/>
          <w:sz w:val="24"/>
          <w:szCs w:val="24"/>
        </w:rPr>
        <w:t xml:space="preserve">      </w:t>
      </w:r>
      <w:r w:rsidR="00944798" w:rsidRPr="00E478D6">
        <w:rPr>
          <w:rFonts w:ascii="Times New Roman" w:hAnsi="Times New Roman" w:cs="Times New Roman"/>
          <w:sz w:val="24"/>
          <w:szCs w:val="24"/>
        </w:rPr>
        <w:t>Κατά τη συζήτηση του 5</w:t>
      </w:r>
      <w:r w:rsidR="00944798" w:rsidRPr="00E478D6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944798" w:rsidRPr="00E478D6"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αποχώρησαν πριν από τη λήψη της απόφασης οι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 xml:space="preserve">  και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Γιαννούλης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>, ενώ προσήλθαν στα επόμενα θέματα.</w:t>
      </w:r>
    </w:p>
    <w:p w:rsidR="005D0C47" w:rsidRPr="00E478D6" w:rsidRDefault="00944798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D6">
        <w:rPr>
          <w:rFonts w:ascii="Times New Roman" w:hAnsi="Times New Roman" w:cs="Times New Roman"/>
          <w:sz w:val="24"/>
          <w:szCs w:val="24"/>
        </w:rPr>
        <w:t xml:space="preserve">      </w:t>
      </w:r>
      <w:r w:rsidR="005D0C47" w:rsidRPr="00E478D6">
        <w:rPr>
          <w:rFonts w:ascii="Times New Roman" w:hAnsi="Times New Roman" w:cs="Times New Roman"/>
          <w:sz w:val="24"/>
          <w:szCs w:val="24"/>
        </w:rPr>
        <w:t xml:space="preserve">Κατά τη διάρκεια της λήψης απόφασης στα θέματα 8, 16, 17 της ημερήσιας διάταξης ο </w:t>
      </w:r>
      <w:proofErr w:type="spellStart"/>
      <w:r w:rsidR="005D0C47" w:rsidRPr="00E478D6">
        <w:rPr>
          <w:rFonts w:ascii="Times New Roman" w:hAnsi="Times New Roman" w:cs="Times New Roman"/>
          <w:sz w:val="24"/>
          <w:szCs w:val="24"/>
        </w:rPr>
        <w:t>κ.Τζουβάρας</w:t>
      </w:r>
      <w:proofErr w:type="spellEnd"/>
      <w:r w:rsidR="005D0C47" w:rsidRPr="00E478D6">
        <w:rPr>
          <w:rFonts w:ascii="Times New Roman" w:hAnsi="Times New Roman" w:cs="Times New Roman"/>
          <w:sz w:val="24"/>
          <w:szCs w:val="24"/>
        </w:rPr>
        <w:t xml:space="preserve"> απουσίαζε από την αίθουσα της συνεδρίασης. </w:t>
      </w:r>
    </w:p>
    <w:p w:rsidR="006C3802" w:rsidRPr="00E478D6" w:rsidRDefault="00AB3302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D6">
        <w:rPr>
          <w:rFonts w:ascii="Times New Roman" w:hAnsi="Times New Roman" w:cs="Times New Roman"/>
          <w:sz w:val="24"/>
          <w:szCs w:val="24"/>
        </w:rPr>
        <w:t xml:space="preserve">   </w:t>
      </w:r>
      <w:r w:rsidR="004B7D85" w:rsidRPr="00E478D6">
        <w:rPr>
          <w:rFonts w:ascii="Times New Roman" w:hAnsi="Times New Roman" w:cs="Times New Roman"/>
          <w:sz w:val="24"/>
          <w:szCs w:val="24"/>
        </w:rPr>
        <w:t xml:space="preserve">   </w:t>
      </w:r>
      <w:r w:rsidR="00944798" w:rsidRPr="00E478D6">
        <w:rPr>
          <w:rFonts w:ascii="Times New Roman" w:hAnsi="Times New Roman" w:cs="Times New Roman"/>
          <w:sz w:val="24"/>
          <w:szCs w:val="24"/>
        </w:rPr>
        <w:t xml:space="preserve">Κατά τη διάρκεια της λήψης απόφασης στο θέμα 5 της ημερήσιας διάταξης απουσίαζε από την αίθουσα της συνεδρίασης ο κ. </w:t>
      </w:r>
      <w:proofErr w:type="spellStart"/>
      <w:r w:rsidR="00944798" w:rsidRPr="00E478D6">
        <w:rPr>
          <w:rFonts w:ascii="Times New Roman" w:hAnsi="Times New Roman" w:cs="Times New Roman"/>
          <w:sz w:val="24"/>
          <w:szCs w:val="24"/>
        </w:rPr>
        <w:t>Βαλσαμίδης</w:t>
      </w:r>
      <w:proofErr w:type="spellEnd"/>
      <w:r w:rsidR="00944798" w:rsidRPr="00E478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26BD" w:rsidRPr="002B7A53" w:rsidRDefault="006C3802" w:rsidP="0033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B69">
        <w:rPr>
          <w:rFonts w:ascii="Times New Roman" w:hAnsi="Times New Roman" w:cs="Times New Roman"/>
          <w:sz w:val="24"/>
          <w:szCs w:val="24"/>
        </w:rPr>
        <w:t xml:space="preserve">      </w:t>
      </w:r>
      <w:r w:rsidR="004C714F" w:rsidRPr="003F1B69">
        <w:rPr>
          <w:rFonts w:ascii="Times New Roman" w:hAnsi="Times New Roman" w:cs="Times New Roman"/>
          <w:sz w:val="24"/>
          <w:szCs w:val="24"/>
        </w:rPr>
        <w:t xml:space="preserve">Ο Πρόεδρος κήρυξε την έναρξη της συνεδρίασης και </w:t>
      </w:r>
      <w:r w:rsidR="003F1B69" w:rsidRPr="003F1B69">
        <w:rPr>
          <w:rFonts w:ascii="Times New Roman" w:hAnsi="Times New Roman" w:cs="Times New Roman"/>
          <w:sz w:val="24"/>
          <w:szCs w:val="24"/>
        </w:rPr>
        <w:t xml:space="preserve">εισηγούμενος το  </w:t>
      </w:r>
      <w:r w:rsidR="004B100C" w:rsidRPr="004B100C">
        <w:rPr>
          <w:rFonts w:ascii="Times New Roman" w:hAnsi="Times New Roman" w:cs="Times New Roman"/>
          <w:sz w:val="24"/>
          <w:szCs w:val="24"/>
        </w:rPr>
        <w:t>3</w:t>
      </w:r>
      <w:r w:rsidR="003326BD" w:rsidRPr="003326BD">
        <w:rPr>
          <w:rFonts w:ascii="Times New Roman" w:hAnsi="Times New Roman" w:cs="Times New Roman"/>
          <w:sz w:val="24"/>
          <w:szCs w:val="24"/>
        </w:rPr>
        <w:t>6</w:t>
      </w:r>
      <w:r w:rsidR="00432BF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32BF5" w:rsidRPr="00432BF5">
        <w:rPr>
          <w:rFonts w:ascii="Times New Roman" w:hAnsi="Times New Roman" w:cs="Times New Roman"/>
          <w:sz w:val="24"/>
          <w:szCs w:val="24"/>
        </w:rPr>
        <w:t xml:space="preserve"> </w:t>
      </w:r>
      <w:r w:rsidR="003F1B69" w:rsidRPr="003F1B69">
        <w:rPr>
          <w:rFonts w:ascii="Times New Roman" w:hAnsi="Times New Roman" w:cs="Times New Roman"/>
          <w:sz w:val="24"/>
          <w:szCs w:val="24"/>
        </w:rPr>
        <w:t xml:space="preserve">θέμα </w:t>
      </w:r>
      <w:r w:rsidR="003F1B69">
        <w:rPr>
          <w:rFonts w:ascii="Times New Roman" w:hAnsi="Times New Roman" w:cs="Times New Roman"/>
          <w:sz w:val="24"/>
          <w:szCs w:val="24"/>
        </w:rPr>
        <w:t xml:space="preserve">της </w:t>
      </w:r>
      <w:r w:rsidR="003F1B69" w:rsidRPr="003F1B69">
        <w:rPr>
          <w:rFonts w:ascii="Times New Roman" w:hAnsi="Times New Roman" w:cs="Times New Roman"/>
          <w:sz w:val="24"/>
          <w:szCs w:val="24"/>
        </w:rPr>
        <w:t>ημερ</w:t>
      </w:r>
      <w:r w:rsidR="003F1B69">
        <w:rPr>
          <w:rFonts w:ascii="Times New Roman" w:hAnsi="Times New Roman" w:cs="Times New Roman"/>
          <w:sz w:val="24"/>
          <w:szCs w:val="24"/>
        </w:rPr>
        <w:t>ήσια</w:t>
      </w:r>
      <w:r w:rsidR="003F1B69" w:rsidRPr="003F1B69">
        <w:rPr>
          <w:rFonts w:ascii="Times New Roman" w:hAnsi="Times New Roman" w:cs="Times New Roman"/>
          <w:sz w:val="24"/>
          <w:szCs w:val="24"/>
        </w:rPr>
        <w:t xml:space="preserve">ς διάταξης </w:t>
      </w:r>
      <w:r w:rsidR="00321EE2">
        <w:rPr>
          <w:rFonts w:ascii="Times New Roman" w:hAnsi="Times New Roman" w:cs="Times New Roman"/>
          <w:sz w:val="24"/>
          <w:szCs w:val="24"/>
        </w:rPr>
        <w:t xml:space="preserve">το λόγο έδωσε </w:t>
      </w:r>
      <w:r w:rsidR="003326BD">
        <w:rPr>
          <w:rFonts w:ascii="Times New Roman" w:hAnsi="Times New Roman" w:cs="Times New Roman"/>
          <w:sz w:val="24"/>
          <w:szCs w:val="24"/>
        </w:rPr>
        <w:t xml:space="preserve">το λόγω έδωσε στην Αντιδήμαρχο Διοικητικών –Οικονομικών Υπηρεσιών &amp; Αγροτικής Ανάπτυξης, </w:t>
      </w:r>
      <w:proofErr w:type="spellStart"/>
      <w:r w:rsidR="003326BD">
        <w:rPr>
          <w:rFonts w:ascii="Times New Roman" w:hAnsi="Times New Roman" w:cs="Times New Roman"/>
          <w:sz w:val="24"/>
          <w:szCs w:val="24"/>
        </w:rPr>
        <w:t>κ.Χρυσούλα</w:t>
      </w:r>
      <w:proofErr w:type="spellEnd"/>
      <w:r w:rsidR="0033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6BD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="003326BD">
        <w:rPr>
          <w:rFonts w:ascii="Times New Roman" w:hAnsi="Times New Roman" w:cs="Times New Roman"/>
          <w:sz w:val="24"/>
          <w:szCs w:val="24"/>
        </w:rPr>
        <w:t xml:space="preserve">, η οποία είπε </w:t>
      </w:r>
      <w:r w:rsidR="003326BD" w:rsidRPr="002B7A53">
        <w:rPr>
          <w:rFonts w:ascii="Times New Roman" w:hAnsi="Times New Roman" w:cs="Times New Roman"/>
          <w:sz w:val="24"/>
          <w:szCs w:val="24"/>
        </w:rPr>
        <w:t xml:space="preserve">ότι </w:t>
      </w:r>
      <w:r w:rsidR="003326BD" w:rsidRPr="002B7A53">
        <w:rPr>
          <w:rFonts w:ascii="Times New Roman" w:eastAsia="MS Mincho" w:hAnsi="Times New Roman" w:cs="Times New Roman"/>
          <w:sz w:val="24"/>
          <w:szCs w:val="24"/>
        </w:rPr>
        <w:t xml:space="preserve">εντός του μηνός </w:t>
      </w:r>
      <w:r w:rsidR="003326BD">
        <w:rPr>
          <w:rFonts w:ascii="Times New Roman" w:eastAsia="MS Mincho" w:hAnsi="Times New Roman" w:cs="Times New Roman"/>
          <w:sz w:val="24"/>
          <w:szCs w:val="24"/>
        </w:rPr>
        <w:t xml:space="preserve">Ιουνίου </w:t>
      </w:r>
      <w:r w:rsidR="003326BD" w:rsidRPr="002B7A53">
        <w:rPr>
          <w:rFonts w:ascii="Times New Roman" w:eastAsia="MS Mincho" w:hAnsi="Times New Roman" w:cs="Times New Roman"/>
          <w:sz w:val="24"/>
          <w:szCs w:val="24"/>
        </w:rPr>
        <w:t>201</w:t>
      </w:r>
      <w:r w:rsidR="003326BD">
        <w:rPr>
          <w:rFonts w:ascii="Times New Roman" w:eastAsia="MS Mincho" w:hAnsi="Times New Roman" w:cs="Times New Roman"/>
          <w:sz w:val="24"/>
          <w:szCs w:val="24"/>
        </w:rPr>
        <w:t>5</w:t>
      </w:r>
      <w:r w:rsidR="003326BD" w:rsidRPr="002B7A53">
        <w:rPr>
          <w:rFonts w:ascii="Times New Roman" w:eastAsia="MS Mincho" w:hAnsi="Times New Roman" w:cs="Times New Roman"/>
          <w:sz w:val="24"/>
          <w:szCs w:val="24"/>
        </w:rPr>
        <w:t xml:space="preserve"> για υπηρεσιακούς λόγους, δηλαδή για την προώθηση διαφορών υποθέσεων του Δήμου, θα πρέπει ο Δήμαρχος, να μετακινηθ</w:t>
      </w:r>
      <w:r w:rsidR="003326BD">
        <w:rPr>
          <w:rFonts w:ascii="Times New Roman" w:eastAsia="MS Mincho" w:hAnsi="Times New Roman" w:cs="Times New Roman"/>
          <w:sz w:val="24"/>
          <w:szCs w:val="24"/>
        </w:rPr>
        <w:t>εί</w:t>
      </w:r>
      <w:r w:rsidR="003326BD" w:rsidRPr="002B7A53">
        <w:rPr>
          <w:rFonts w:ascii="Times New Roman" w:eastAsia="MS Mincho" w:hAnsi="Times New Roman" w:cs="Times New Roman"/>
          <w:sz w:val="24"/>
          <w:szCs w:val="24"/>
        </w:rPr>
        <w:t xml:space="preserve"> εκτός έδρας, σε ημερομηνίες όμως που δεν είναι εκ των προτέρων γνωστές.</w:t>
      </w:r>
      <w:r w:rsidR="003326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326BD" w:rsidRPr="002B7A53">
        <w:rPr>
          <w:rFonts w:ascii="Times New Roman" w:eastAsia="MS Mincho" w:hAnsi="Times New Roman" w:cs="Times New Roman"/>
          <w:sz w:val="24"/>
          <w:szCs w:val="24"/>
        </w:rPr>
        <w:t>Στη συνέχεια ζήτησε, να εγκρίνει το Συμβούλιο όλες τις εκτός έδρας μετακινήσεις τους, που θα πραγματοποιηθούν για τον σκοπό αυτό.</w:t>
      </w:r>
      <w:r w:rsidR="003326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26BD" w:rsidRPr="00646498" w:rsidRDefault="003326BD" w:rsidP="003326BD">
      <w:pPr>
        <w:pStyle w:val="3"/>
        <w:jc w:val="center"/>
        <w:rPr>
          <w:rFonts w:eastAsia="Times New Roman"/>
          <w:color w:val="auto"/>
        </w:rPr>
      </w:pPr>
      <w:r w:rsidRPr="00646498">
        <w:rPr>
          <w:color w:val="auto"/>
        </w:rPr>
        <w:t>Το Δημοτικό Συμβούλιο</w:t>
      </w:r>
    </w:p>
    <w:p w:rsidR="003326BD" w:rsidRPr="002B7A53" w:rsidRDefault="003326BD" w:rsidP="0033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53">
        <w:rPr>
          <w:rFonts w:ascii="Times New Roman" w:hAnsi="Times New Roman" w:cs="Times New Roman"/>
          <w:sz w:val="24"/>
          <w:szCs w:val="24"/>
        </w:rPr>
        <w:t xml:space="preserve">      Μετά από διαλογική συζήτηση και φανερή ψηφοφορία και αφού έλαβε υπόψη </w:t>
      </w:r>
      <w:r>
        <w:rPr>
          <w:rFonts w:ascii="Times New Roman" w:hAnsi="Times New Roman" w:cs="Times New Roman"/>
          <w:sz w:val="24"/>
          <w:szCs w:val="24"/>
        </w:rPr>
        <w:t xml:space="preserve">του, </w:t>
      </w:r>
      <w:r w:rsidRPr="002B7A53">
        <w:rPr>
          <w:rFonts w:ascii="Times New Roman" w:hAnsi="Times New Roman" w:cs="Times New Roman"/>
          <w:sz w:val="24"/>
          <w:szCs w:val="24"/>
        </w:rPr>
        <w:t xml:space="preserve">την πρόταση του Προέδρου, τις διατάξεις των παρ.1 και 2 του άρθρου 140 του Ν.3463/06, </w:t>
      </w:r>
      <w:r>
        <w:rPr>
          <w:rFonts w:ascii="Times New Roman" w:hAnsi="Times New Roman" w:cs="Times New Roman"/>
          <w:sz w:val="24"/>
          <w:szCs w:val="24"/>
        </w:rPr>
        <w:t xml:space="preserve">καθώς και </w:t>
      </w:r>
      <w:r w:rsidRPr="002B7A53">
        <w:rPr>
          <w:rFonts w:ascii="Times New Roman" w:hAnsi="Times New Roman" w:cs="Times New Roman"/>
          <w:sz w:val="24"/>
          <w:szCs w:val="24"/>
        </w:rPr>
        <w:t xml:space="preserve">τις διατάξεις του </w:t>
      </w:r>
      <w:r w:rsidRPr="002B7A53">
        <w:rPr>
          <w:rFonts w:ascii="Times New Roman" w:eastAsia="MS Mincho" w:hAnsi="Times New Roman" w:cs="Times New Roman"/>
          <w:sz w:val="24"/>
          <w:szCs w:val="24"/>
        </w:rPr>
        <w:t>Ν. 2685/99 (ΦΕΚ 35/τ.Α’/18-2-1999), όπως ισχύει.</w:t>
      </w:r>
    </w:p>
    <w:p w:rsidR="003326BD" w:rsidRDefault="003326BD" w:rsidP="003326BD">
      <w:pPr>
        <w:pStyle w:val="3"/>
        <w:jc w:val="center"/>
        <w:rPr>
          <w:color w:val="auto"/>
        </w:rPr>
      </w:pPr>
      <w:r w:rsidRPr="00646498">
        <w:rPr>
          <w:color w:val="auto"/>
        </w:rPr>
        <w:t xml:space="preserve">ΑΠΟΦΑΣΙΖΕΙ    ΟΜΟΦΩΝΑ </w:t>
      </w:r>
    </w:p>
    <w:p w:rsidR="003326BD" w:rsidRPr="002B7A53" w:rsidRDefault="003326BD" w:rsidP="003326BD">
      <w:pPr>
        <w:pStyle w:val="10"/>
        <w:ind w:firstLine="480"/>
        <w:jc w:val="both"/>
        <w:rPr>
          <w:rFonts w:ascii="Times New Roman" w:eastAsia="MS Mincho" w:hAnsi="Times New Roman"/>
          <w:sz w:val="24"/>
          <w:szCs w:val="24"/>
        </w:rPr>
      </w:pPr>
      <w:r w:rsidRPr="00646498">
        <w:rPr>
          <w:rFonts w:ascii="Times New Roman" w:eastAsia="MS Mincho" w:hAnsi="Times New Roman"/>
          <w:sz w:val="24"/>
          <w:szCs w:val="24"/>
        </w:rPr>
        <w:t>Εγκρίνει όλες τις εκτός έδρας μετακινήσεις του Δημάρχου</w:t>
      </w:r>
      <w:r w:rsidRPr="002B7A53">
        <w:rPr>
          <w:rFonts w:ascii="Times New Roman" w:eastAsia="MS Mincho" w:hAnsi="Times New Roman"/>
          <w:sz w:val="24"/>
          <w:szCs w:val="24"/>
        </w:rPr>
        <w:t xml:space="preserve"> Νάουσας, που θα πραγματοποιηθούν για υπηρεσιακούς λόγους εντός του μηνός </w:t>
      </w:r>
      <w:r>
        <w:rPr>
          <w:rFonts w:ascii="Times New Roman" w:eastAsia="MS Mincho" w:hAnsi="Times New Roman"/>
          <w:sz w:val="24"/>
          <w:szCs w:val="24"/>
        </w:rPr>
        <w:t xml:space="preserve">Ιουνίου </w:t>
      </w:r>
      <w:r w:rsidRPr="002B7A53">
        <w:rPr>
          <w:rFonts w:ascii="Times New Roman" w:eastAsia="MS Mincho" w:hAnsi="Times New Roman"/>
          <w:sz w:val="24"/>
          <w:szCs w:val="24"/>
        </w:rPr>
        <w:t>201</w:t>
      </w:r>
      <w:r>
        <w:rPr>
          <w:rFonts w:ascii="Times New Roman" w:eastAsia="MS Mincho" w:hAnsi="Times New Roman"/>
          <w:sz w:val="24"/>
          <w:szCs w:val="24"/>
        </w:rPr>
        <w:t>5</w:t>
      </w:r>
      <w:r w:rsidRPr="002B7A53">
        <w:rPr>
          <w:rFonts w:ascii="Times New Roman" w:eastAsia="MS Mincho" w:hAnsi="Times New Roman"/>
          <w:sz w:val="24"/>
          <w:szCs w:val="24"/>
        </w:rPr>
        <w:t>.</w:t>
      </w:r>
    </w:p>
    <w:p w:rsidR="003326BD" w:rsidRPr="002B7A53" w:rsidRDefault="003326BD" w:rsidP="003326BD">
      <w:pPr>
        <w:pStyle w:val="10"/>
        <w:tabs>
          <w:tab w:val="left" w:pos="5103"/>
          <w:tab w:val="left" w:pos="5529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</w:t>
      </w:r>
      <w:r w:rsidRPr="002B7A53">
        <w:rPr>
          <w:rFonts w:ascii="Times New Roman" w:eastAsia="MS Mincho" w:hAnsi="Times New Roman"/>
          <w:sz w:val="24"/>
          <w:szCs w:val="24"/>
        </w:rPr>
        <w:t>Για τις παραπάνω μετακινήσεις μπορεί να κάνει χρήση, του ιδιωτικής χρήσεως αυτοκινήτων του.</w:t>
      </w:r>
    </w:p>
    <w:p w:rsidR="003326BD" w:rsidRDefault="003326BD" w:rsidP="003326BD">
      <w:pPr>
        <w:pStyle w:val="10"/>
        <w:ind w:firstLine="48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B7A53">
        <w:rPr>
          <w:rFonts w:ascii="Times New Roman" w:eastAsia="MS Mincho" w:hAnsi="Times New Roman"/>
          <w:sz w:val="24"/>
          <w:szCs w:val="24"/>
        </w:rPr>
        <w:t xml:space="preserve"> Η κάλυψη της δαπάνης μετακίνησης για οδοιπορικά, έξοδα, διανυκτέρευσης και εκτός έδρας αποζημίωση, θα γίνει σύμφωνα με τον Ν. 2685/99 (ΦΕΚ 35/τ.Α’/18-2-1999), όπως ισχύει και με την προσκόμιση των αντίστοιχων δικαιολογητικών και την αντίστοιχη απόφαση του Δημοτικού Συμβουλίου. </w:t>
      </w:r>
    </w:p>
    <w:p w:rsidR="003326BD" w:rsidRDefault="003326BD" w:rsidP="003326BD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3326BD" w:rsidRDefault="003326BD" w:rsidP="003326BD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843A49">
        <w:rPr>
          <w:rFonts w:ascii="Times New Roman" w:eastAsia="MS Mincho" w:hAnsi="Times New Roman"/>
          <w:b/>
          <w:sz w:val="24"/>
          <w:szCs w:val="24"/>
        </w:rPr>
        <w:t>Ακροτελεύτια διάταξη</w:t>
      </w:r>
    </w:p>
    <w:p w:rsidR="003326BD" w:rsidRPr="00843A49" w:rsidRDefault="003326BD" w:rsidP="003326BD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3326BD" w:rsidRDefault="003326BD" w:rsidP="003326B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</w:t>
      </w:r>
      <w:r w:rsidRPr="00500385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Pr="00500385">
        <w:rPr>
          <w:rFonts w:ascii="Times New Roman" w:hAnsi="Times New Roman"/>
          <w:sz w:val="24"/>
          <w:szCs w:val="24"/>
        </w:rPr>
        <w:t>θα προκληθεί δαπάνη σε βάρος του προϋπολογισμού του Δήμου για το έτος 201</w:t>
      </w:r>
      <w:r w:rsidRPr="004B090E">
        <w:rPr>
          <w:rFonts w:ascii="Times New Roman" w:hAnsi="Times New Roman"/>
          <w:sz w:val="24"/>
          <w:szCs w:val="24"/>
        </w:rPr>
        <w:t>5</w:t>
      </w:r>
      <w:r w:rsidRPr="005003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ανάλογη με τις τυχόν μετακινήσεις η οποία θα υπολογιστεί σύμφωνα με το Ν.</w:t>
      </w:r>
      <w:r w:rsidRPr="004B3772">
        <w:rPr>
          <w:rFonts w:ascii="Times New Roman" w:eastAsia="MS Mincho" w:hAnsi="Times New Roman"/>
          <w:sz w:val="24"/>
          <w:szCs w:val="24"/>
        </w:rPr>
        <w:t xml:space="preserve"> </w:t>
      </w:r>
      <w:r w:rsidRPr="002B7A53">
        <w:rPr>
          <w:rFonts w:ascii="Times New Roman" w:eastAsia="MS Mincho" w:hAnsi="Times New Roman"/>
          <w:sz w:val="24"/>
          <w:szCs w:val="24"/>
        </w:rPr>
        <w:t>2685/99 (ΦΕΚ 35/τ.Α’/18-2-1999), όπως ισχύει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3326BD" w:rsidRPr="00260E7C" w:rsidRDefault="003326BD" w:rsidP="003326B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94122F" w:rsidRPr="00260E7C" w:rsidRDefault="0094122F" w:rsidP="001108AA">
      <w:pPr>
        <w:pStyle w:val="a3"/>
        <w:tabs>
          <w:tab w:val="left" w:pos="6946"/>
        </w:tabs>
        <w:ind w:right="57" w:firstLine="513"/>
        <w:jc w:val="both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7D25AB">
        <w:rPr>
          <w:rFonts w:ascii="Times New Roman" w:eastAsia="MS Mincho" w:hAnsi="Times New Roman"/>
          <w:b/>
          <w:sz w:val="24"/>
          <w:szCs w:val="24"/>
        </w:rPr>
        <w:t>2</w:t>
      </w:r>
      <w:r w:rsidR="004B100C" w:rsidRPr="004B100C">
        <w:rPr>
          <w:rFonts w:ascii="Times New Roman" w:eastAsia="MS Mincho" w:hAnsi="Times New Roman"/>
          <w:b/>
          <w:sz w:val="24"/>
          <w:szCs w:val="24"/>
        </w:rPr>
        <w:t>4</w:t>
      </w:r>
      <w:r w:rsidR="003326BD">
        <w:rPr>
          <w:rFonts w:ascii="Times New Roman" w:eastAsia="MS Mincho" w:hAnsi="Times New Roman"/>
          <w:b/>
          <w:sz w:val="24"/>
          <w:szCs w:val="24"/>
        </w:rPr>
        <w:t>6</w:t>
      </w:r>
      <w:r w:rsidRPr="00260E7C">
        <w:rPr>
          <w:rFonts w:ascii="Times New Roman" w:eastAsia="MS Mincho" w:hAnsi="Times New Roman"/>
          <w:b/>
          <w:sz w:val="24"/>
          <w:szCs w:val="24"/>
        </w:rPr>
        <w:t>/201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="00A02609">
        <w:rPr>
          <w:rFonts w:ascii="Times New Roman" w:eastAsia="MS Mincho" w:hAnsi="Times New Roman"/>
          <w:b/>
          <w:sz w:val="24"/>
          <w:szCs w:val="24"/>
        </w:rPr>
        <w:t>……</w:t>
      </w:r>
    </w:p>
    <w:p w:rsidR="0094122F" w:rsidRPr="00260E7C" w:rsidRDefault="0094122F" w:rsidP="0094122F">
      <w:pPr>
        <w:pStyle w:val="30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4C10E0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283174" w:rsidRDefault="00283174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A9" w:rsidRDefault="00326DA9" w:rsidP="00114647">
      <w:pPr>
        <w:spacing w:after="0" w:line="240" w:lineRule="auto"/>
      </w:pPr>
      <w:r>
        <w:separator/>
      </w:r>
    </w:p>
  </w:endnote>
  <w:endnote w:type="continuationSeparator" w:id="1">
    <w:p w:rsidR="00326DA9" w:rsidRDefault="00326DA9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326DA9" w:rsidRDefault="000439AF">
        <w:pPr>
          <w:pStyle w:val="a6"/>
          <w:jc w:val="right"/>
        </w:pPr>
        <w:fldSimple w:instr=" PAGE   \* MERGEFORMAT ">
          <w:r w:rsidR="003326BD">
            <w:rPr>
              <w:noProof/>
            </w:rPr>
            <w:t>3</w:t>
          </w:r>
        </w:fldSimple>
      </w:p>
    </w:sdtContent>
  </w:sdt>
  <w:p w:rsidR="00326DA9" w:rsidRDefault="00326D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A9" w:rsidRDefault="00326DA9" w:rsidP="00114647">
      <w:pPr>
        <w:spacing w:after="0" w:line="240" w:lineRule="auto"/>
      </w:pPr>
      <w:r>
        <w:separator/>
      </w:r>
    </w:p>
  </w:footnote>
  <w:footnote w:type="continuationSeparator" w:id="1">
    <w:p w:rsidR="00326DA9" w:rsidRDefault="00326DA9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4968E0"/>
    <w:multiLevelType w:val="hybridMultilevel"/>
    <w:tmpl w:val="70D2B6E4"/>
    <w:lvl w:ilvl="0" w:tplc="0408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4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8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9C43BB6"/>
    <w:multiLevelType w:val="hybridMultilevel"/>
    <w:tmpl w:val="493AC05C"/>
    <w:lvl w:ilvl="0" w:tplc="C79E90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1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4">
    <w:nsid w:val="61676EE9"/>
    <w:multiLevelType w:val="hybridMultilevel"/>
    <w:tmpl w:val="6AEC6D3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7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1">
    <w:nsid w:val="6EBB3D94"/>
    <w:multiLevelType w:val="hybridMultilevel"/>
    <w:tmpl w:val="49CA3896"/>
    <w:lvl w:ilvl="0" w:tplc="0408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2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22"/>
  </w:num>
  <w:num w:numId="6">
    <w:abstractNumId w:val="30"/>
  </w:num>
  <w:num w:numId="7">
    <w:abstractNumId w:val="14"/>
  </w:num>
  <w:num w:numId="8">
    <w:abstractNumId w:val="29"/>
  </w:num>
  <w:num w:numId="9">
    <w:abstractNumId w:val="6"/>
  </w:num>
  <w:num w:numId="10">
    <w:abstractNumId w:val="18"/>
  </w:num>
  <w:num w:numId="11">
    <w:abstractNumId w:val="15"/>
  </w:num>
  <w:num w:numId="12">
    <w:abstractNumId w:val="13"/>
  </w:num>
  <w:num w:numId="13">
    <w:abstractNumId w:val="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2"/>
  </w:num>
  <w:num w:numId="17">
    <w:abstractNumId w:val="35"/>
  </w:num>
  <w:num w:numId="18">
    <w:abstractNumId w:val="34"/>
  </w:num>
  <w:num w:numId="19">
    <w:abstractNumId w:val="27"/>
  </w:num>
  <w:num w:numId="20">
    <w:abstractNumId w:val="16"/>
  </w:num>
  <w:num w:numId="21">
    <w:abstractNumId w:val="25"/>
  </w:num>
  <w:num w:numId="22">
    <w:abstractNumId w:val="0"/>
  </w:num>
  <w:num w:numId="23">
    <w:abstractNumId w:val="1"/>
  </w:num>
  <w:num w:numId="24">
    <w:abstractNumId w:val="28"/>
  </w:num>
  <w:num w:numId="25">
    <w:abstractNumId w:val="8"/>
  </w:num>
  <w:num w:numId="26">
    <w:abstractNumId w:val="5"/>
  </w:num>
  <w:num w:numId="27">
    <w:abstractNumId w:val="9"/>
  </w:num>
  <w:num w:numId="28">
    <w:abstractNumId w:val="17"/>
  </w:num>
  <w:num w:numId="29">
    <w:abstractNumId w:val="7"/>
  </w:num>
  <w:num w:numId="30">
    <w:abstractNumId w:val="23"/>
  </w:num>
  <w:num w:numId="31">
    <w:abstractNumId w:val="26"/>
  </w:num>
  <w:num w:numId="32">
    <w:abstractNumId w:val="4"/>
  </w:num>
  <w:num w:numId="33">
    <w:abstractNumId w:val="24"/>
  </w:num>
  <w:num w:numId="34">
    <w:abstractNumId w:val="11"/>
  </w:num>
  <w:num w:numId="35">
    <w:abstractNumId w:val="3"/>
  </w:num>
  <w:num w:numId="36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3AA6"/>
    <w:rsid w:val="00015D1A"/>
    <w:rsid w:val="000265DC"/>
    <w:rsid w:val="000271A4"/>
    <w:rsid w:val="00033503"/>
    <w:rsid w:val="00034289"/>
    <w:rsid w:val="0003591F"/>
    <w:rsid w:val="00042890"/>
    <w:rsid w:val="000439AF"/>
    <w:rsid w:val="000441BC"/>
    <w:rsid w:val="00046DE1"/>
    <w:rsid w:val="00047495"/>
    <w:rsid w:val="00052492"/>
    <w:rsid w:val="00053F9D"/>
    <w:rsid w:val="000571A1"/>
    <w:rsid w:val="000579EE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C7D5A"/>
    <w:rsid w:val="000D298B"/>
    <w:rsid w:val="000D310E"/>
    <w:rsid w:val="000D42E2"/>
    <w:rsid w:val="000D4918"/>
    <w:rsid w:val="000E1157"/>
    <w:rsid w:val="000E657A"/>
    <w:rsid w:val="000F0C2A"/>
    <w:rsid w:val="000F1163"/>
    <w:rsid w:val="0010020D"/>
    <w:rsid w:val="001009E6"/>
    <w:rsid w:val="0010131C"/>
    <w:rsid w:val="00104B4E"/>
    <w:rsid w:val="001108AA"/>
    <w:rsid w:val="00110E81"/>
    <w:rsid w:val="0011233A"/>
    <w:rsid w:val="00114508"/>
    <w:rsid w:val="00114647"/>
    <w:rsid w:val="00115BBD"/>
    <w:rsid w:val="00115D44"/>
    <w:rsid w:val="00117C42"/>
    <w:rsid w:val="001234EE"/>
    <w:rsid w:val="0012734C"/>
    <w:rsid w:val="00130205"/>
    <w:rsid w:val="00131088"/>
    <w:rsid w:val="00134DDB"/>
    <w:rsid w:val="00134FC0"/>
    <w:rsid w:val="00140A8F"/>
    <w:rsid w:val="00140C0E"/>
    <w:rsid w:val="00142767"/>
    <w:rsid w:val="00142B99"/>
    <w:rsid w:val="0014509F"/>
    <w:rsid w:val="0014660C"/>
    <w:rsid w:val="0015314D"/>
    <w:rsid w:val="0016435C"/>
    <w:rsid w:val="00164934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A4ABC"/>
    <w:rsid w:val="001A60A1"/>
    <w:rsid w:val="001B4F2E"/>
    <w:rsid w:val="001C235E"/>
    <w:rsid w:val="001C2ACB"/>
    <w:rsid w:val="001C627C"/>
    <w:rsid w:val="001C6A52"/>
    <w:rsid w:val="001C77CE"/>
    <w:rsid w:val="001D02CD"/>
    <w:rsid w:val="001D058C"/>
    <w:rsid w:val="001D3FCB"/>
    <w:rsid w:val="001D40C4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1A3A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44C3C"/>
    <w:rsid w:val="00250824"/>
    <w:rsid w:val="0025171B"/>
    <w:rsid w:val="0025333C"/>
    <w:rsid w:val="00253CEF"/>
    <w:rsid w:val="00254DFF"/>
    <w:rsid w:val="00260E7C"/>
    <w:rsid w:val="00263C87"/>
    <w:rsid w:val="002646D2"/>
    <w:rsid w:val="00280B3C"/>
    <w:rsid w:val="00283174"/>
    <w:rsid w:val="00283920"/>
    <w:rsid w:val="00297B07"/>
    <w:rsid w:val="00297B0A"/>
    <w:rsid w:val="002A3C60"/>
    <w:rsid w:val="002A4DBC"/>
    <w:rsid w:val="002A59FC"/>
    <w:rsid w:val="002A6782"/>
    <w:rsid w:val="002B35BD"/>
    <w:rsid w:val="002B4492"/>
    <w:rsid w:val="002B7BA3"/>
    <w:rsid w:val="002C03A5"/>
    <w:rsid w:val="002C15C1"/>
    <w:rsid w:val="002C2CF7"/>
    <w:rsid w:val="002C4EEC"/>
    <w:rsid w:val="002C7694"/>
    <w:rsid w:val="002D0B09"/>
    <w:rsid w:val="002D3C24"/>
    <w:rsid w:val="002D6203"/>
    <w:rsid w:val="002D6274"/>
    <w:rsid w:val="002E2DB3"/>
    <w:rsid w:val="002E2E8B"/>
    <w:rsid w:val="002E334B"/>
    <w:rsid w:val="002E5D1C"/>
    <w:rsid w:val="002E74D8"/>
    <w:rsid w:val="002F148E"/>
    <w:rsid w:val="002F3088"/>
    <w:rsid w:val="002F3517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1EE2"/>
    <w:rsid w:val="003238B7"/>
    <w:rsid w:val="00323CBD"/>
    <w:rsid w:val="0032659C"/>
    <w:rsid w:val="00326DA9"/>
    <w:rsid w:val="00330066"/>
    <w:rsid w:val="00331BC4"/>
    <w:rsid w:val="003326BD"/>
    <w:rsid w:val="003379CB"/>
    <w:rsid w:val="003530D1"/>
    <w:rsid w:val="00353EC6"/>
    <w:rsid w:val="0035512F"/>
    <w:rsid w:val="00360503"/>
    <w:rsid w:val="00360ACE"/>
    <w:rsid w:val="0036297C"/>
    <w:rsid w:val="00362BC4"/>
    <w:rsid w:val="00366193"/>
    <w:rsid w:val="00367197"/>
    <w:rsid w:val="00367B43"/>
    <w:rsid w:val="00372837"/>
    <w:rsid w:val="00376D56"/>
    <w:rsid w:val="00383B3C"/>
    <w:rsid w:val="003863BD"/>
    <w:rsid w:val="00387456"/>
    <w:rsid w:val="003875EB"/>
    <w:rsid w:val="00392679"/>
    <w:rsid w:val="00393ECE"/>
    <w:rsid w:val="00395CA5"/>
    <w:rsid w:val="00397A90"/>
    <w:rsid w:val="003A0123"/>
    <w:rsid w:val="003A03A2"/>
    <w:rsid w:val="003A2738"/>
    <w:rsid w:val="003A5359"/>
    <w:rsid w:val="003A6893"/>
    <w:rsid w:val="003B3416"/>
    <w:rsid w:val="003B4B63"/>
    <w:rsid w:val="003C178C"/>
    <w:rsid w:val="003C235A"/>
    <w:rsid w:val="003D1BD0"/>
    <w:rsid w:val="003E5260"/>
    <w:rsid w:val="003E5FCE"/>
    <w:rsid w:val="003E7B86"/>
    <w:rsid w:val="003F1B69"/>
    <w:rsid w:val="003F2D69"/>
    <w:rsid w:val="003F4F28"/>
    <w:rsid w:val="00404591"/>
    <w:rsid w:val="0040700A"/>
    <w:rsid w:val="00412D11"/>
    <w:rsid w:val="00415576"/>
    <w:rsid w:val="00415FC8"/>
    <w:rsid w:val="0041763F"/>
    <w:rsid w:val="00417C63"/>
    <w:rsid w:val="0042543C"/>
    <w:rsid w:val="0042668A"/>
    <w:rsid w:val="004309C8"/>
    <w:rsid w:val="00430DEF"/>
    <w:rsid w:val="00432BF5"/>
    <w:rsid w:val="00433006"/>
    <w:rsid w:val="00433D35"/>
    <w:rsid w:val="004350AB"/>
    <w:rsid w:val="004352EF"/>
    <w:rsid w:val="00442311"/>
    <w:rsid w:val="0044235B"/>
    <w:rsid w:val="004425C5"/>
    <w:rsid w:val="0044401B"/>
    <w:rsid w:val="00444C37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3E66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4933"/>
    <w:rsid w:val="0047507F"/>
    <w:rsid w:val="0047531D"/>
    <w:rsid w:val="00481154"/>
    <w:rsid w:val="004846F5"/>
    <w:rsid w:val="00485AAF"/>
    <w:rsid w:val="004908B6"/>
    <w:rsid w:val="004A027B"/>
    <w:rsid w:val="004A0F9A"/>
    <w:rsid w:val="004A3ECF"/>
    <w:rsid w:val="004A686A"/>
    <w:rsid w:val="004B100C"/>
    <w:rsid w:val="004B4205"/>
    <w:rsid w:val="004B713B"/>
    <w:rsid w:val="004B7D85"/>
    <w:rsid w:val="004C10E0"/>
    <w:rsid w:val="004C33C0"/>
    <w:rsid w:val="004C4BF0"/>
    <w:rsid w:val="004C714F"/>
    <w:rsid w:val="004D16E9"/>
    <w:rsid w:val="004D3F45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4A6E"/>
    <w:rsid w:val="004F685A"/>
    <w:rsid w:val="004F7AC7"/>
    <w:rsid w:val="005001D5"/>
    <w:rsid w:val="00501FA8"/>
    <w:rsid w:val="0050643C"/>
    <w:rsid w:val="0051045C"/>
    <w:rsid w:val="0051081E"/>
    <w:rsid w:val="005137A0"/>
    <w:rsid w:val="005140A4"/>
    <w:rsid w:val="0051736E"/>
    <w:rsid w:val="005213A3"/>
    <w:rsid w:val="00521EBA"/>
    <w:rsid w:val="005245F3"/>
    <w:rsid w:val="0052687E"/>
    <w:rsid w:val="0053015B"/>
    <w:rsid w:val="00540F40"/>
    <w:rsid w:val="00547FAA"/>
    <w:rsid w:val="00552F92"/>
    <w:rsid w:val="0055507D"/>
    <w:rsid w:val="00557964"/>
    <w:rsid w:val="00560F04"/>
    <w:rsid w:val="00562E32"/>
    <w:rsid w:val="00566319"/>
    <w:rsid w:val="0056742A"/>
    <w:rsid w:val="005719E5"/>
    <w:rsid w:val="0057482A"/>
    <w:rsid w:val="00577D44"/>
    <w:rsid w:val="00580627"/>
    <w:rsid w:val="005825BC"/>
    <w:rsid w:val="00590594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54E1"/>
    <w:rsid w:val="005C7263"/>
    <w:rsid w:val="005D0C47"/>
    <w:rsid w:val="005D2585"/>
    <w:rsid w:val="005D525F"/>
    <w:rsid w:val="005D7BD7"/>
    <w:rsid w:val="005E2EA1"/>
    <w:rsid w:val="005F4D7E"/>
    <w:rsid w:val="005F660A"/>
    <w:rsid w:val="005F6A1A"/>
    <w:rsid w:val="005F732D"/>
    <w:rsid w:val="00600A2E"/>
    <w:rsid w:val="00602115"/>
    <w:rsid w:val="00613C1C"/>
    <w:rsid w:val="006174F7"/>
    <w:rsid w:val="00620527"/>
    <w:rsid w:val="00622CC5"/>
    <w:rsid w:val="006235EA"/>
    <w:rsid w:val="00625586"/>
    <w:rsid w:val="006266F9"/>
    <w:rsid w:val="0062684C"/>
    <w:rsid w:val="00626C34"/>
    <w:rsid w:val="006308FC"/>
    <w:rsid w:val="00631B64"/>
    <w:rsid w:val="00631EB7"/>
    <w:rsid w:val="006341AB"/>
    <w:rsid w:val="00635733"/>
    <w:rsid w:val="00641A55"/>
    <w:rsid w:val="006436DE"/>
    <w:rsid w:val="00644377"/>
    <w:rsid w:val="006457C0"/>
    <w:rsid w:val="006474C3"/>
    <w:rsid w:val="00651A80"/>
    <w:rsid w:val="0065496B"/>
    <w:rsid w:val="0065520D"/>
    <w:rsid w:val="00662F95"/>
    <w:rsid w:val="00663B5B"/>
    <w:rsid w:val="00671B25"/>
    <w:rsid w:val="00671D5C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4C"/>
    <w:rsid w:val="006A4066"/>
    <w:rsid w:val="006A556B"/>
    <w:rsid w:val="006A5A41"/>
    <w:rsid w:val="006A632F"/>
    <w:rsid w:val="006A6349"/>
    <w:rsid w:val="006A6FC7"/>
    <w:rsid w:val="006A7B44"/>
    <w:rsid w:val="006B5167"/>
    <w:rsid w:val="006B54F3"/>
    <w:rsid w:val="006B62DA"/>
    <w:rsid w:val="006B70D0"/>
    <w:rsid w:val="006C0858"/>
    <w:rsid w:val="006C3802"/>
    <w:rsid w:val="006C3BF6"/>
    <w:rsid w:val="006C419C"/>
    <w:rsid w:val="006C43B2"/>
    <w:rsid w:val="006C5BB9"/>
    <w:rsid w:val="006C63D4"/>
    <w:rsid w:val="006C778F"/>
    <w:rsid w:val="006D14F9"/>
    <w:rsid w:val="006D1CA3"/>
    <w:rsid w:val="006D2D55"/>
    <w:rsid w:val="006D6E99"/>
    <w:rsid w:val="006E604E"/>
    <w:rsid w:val="006E6EFD"/>
    <w:rsid w:val="006E704F"/>
    <w:rsid w:val="006E72BE"/>
    <w:rsid w:val="006F4213"/>
    <w:rsid w:val="006F7337"/>
    <w:rsid w:val="00700790"/>
    <w:rsid w:val="0071181F"/>
    <w:rsid w:val="00712627"/>
    <w:rsid w:val="0072098E"/>
    <w:rsid w:val="00720DA7"/>
    <w:rsid w:val="007254DA"/>
    <w:rsid w:val="00726F3B"/>
    <w:rsid w:val="007311DE"/>
    <w:rsid w:val="00735AAA"/>
    <w:rsid w:val="00735CA7"/>
    <w:rsid w:val="00735D1B"/>
    <w:rsid w:val="00760291"/>
    <w:rsid w:val="0076382F"/>
    <w:rsid w:val="007641BA"/>
    <w:rsid w:val="0076540B"/>
    <w:rsid w:val="007758E2"/>
    <w:rsid w:val="00776217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97885"/>
    <w:rsid w:val="007A3280"/>
    <w:rsid w:val="007A3718"/>
    <w:rsid w:val="007A51B7"/>
    <w:rsid w:val="007A5216"/>
    <w:rsid w:val="007A75E1"/>
    <w:rsid w:val="007B2C00"/>
    <w:rsid w:val="007B6333"/>
    <w:rsid w:val="007B72A5"/>
    <w:rsid w:val="007C14D4"/>
    <w:rsid w:val="007C2D9A"/>
    <w:rsid w:val="007C3295"/>
    <w:rsid w:val="007C541F"/>
    <w:rsid w:val="007C746F"/>
    <w:rsid w:val="007D1B39"/>
    <w:rsid w:val="007D25AB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1A5"/>
    <w:rsid w:val="00800531"/>
    <w:rsid w:val="008005CC"/>
    <w:rsid w:val="00800971"/>
    <w:rsid w:val="00801F28"/>
    <w:rsid w:val="0080751B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4557"/>
    <w:rsid w:val="0084665B"/>
    <w:rsid w:val="00847380"/>
    <w:rsid w:val="00847857"/>
    <w:rsid w:val="00847A5C"/>
    <w:rsid w:val="008512D2"/>
    <w:rsid w:val="00855CDB"/>
    <w:rsid w:val="00857D0E"/>
    <w:rsid w:val="00860EBC"/>
    <w:rsid w:val="00862844"/>
    <w:rsid w:val="0086311D"/>
    <w:rsid w:val="0087392F"/>
    <w:rsid w:val="008744DE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12D"/>
    <w:rsid w:val="008B4802"/>
    <w:rsid w:val="008B4A1E"/>
    <w:rsid w:val="008B52B5"/>
    <w:rsid w:val="008C1EBA"/>
    <w:rsid w:val="008C2EBC"/>
    <w:rsid w:val="008C387E"/>
    <w:rsid w:val="008D27CB"/>
    <w:rsid w:val="008D35CA"/>
    <w:rsid w:val="008D4A2C"/>
    <w:rsid w:val="008E0637"/>
    <w:rsid w:val="008E1040"/>
    <w:rsid w:val="008E1E87"/>
    <w:rsid w:val="008E49E2"/>
    <w:rsid w:val="008F21CC"/>
    <w:rsid w:val="008F6D03"/>
    <w:rsid w:val="0090343C"/>
    <w:rsid w:val="00903C16"/>
    <w:rsid w:val="00905BE0"/>
    <w:rsid w:val="00910EDF"/>
    <w:rsid w:val="00911BA6"/>
    <w:rsid w:val="00912439"/>
    <w:rsid w:val="00914F23"/>
    <w:rsid w:val="00915937"/>
    <w:rsid w:val="00916030"/>
    <w:rsid w:val="00916F80"/>
    <w:rsid w:val="009207A7"/>
    <w:rsid w:val="00922280"/>
    <w:rsid w:val="009247A9"/>
    <w:rsid w:val="0092665E"/>
    <w:rsid w:val="009304DF"/>
    <w:rsid w:val="00936881"/>
    <w:rsid w:val="0094122F"/>
    <w:rsid w:val="00944798"/>
    <w:rsid w:val="00955874"/>
    <w:rsid w:val="00955A52"/>
    <w:rsid w:val="0095718E"/>
    <w:rsid w:val="00966966"/>
    <w:rsid w:val="009710DB"/>
    <w:rsid w:val="00971BDF"/>
    <w:rsid w:val="00972932"/>
    <w:rsid w:val="009736B6"/>
    <w:rsid w:val="009800A2"/>
    <w:rsid w:val="00980FDA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E5CD7"/>
    <w:rsid w:val="009F0378"/>
    <w:rsid w:val="009F2519"/>
    <w:rsid w:val="009F5E89"/>
    <w:rsid w:val="009F687C"/>
    <w:rsid w:val="009F7C37"/>
    <w:rsid w:val="00A01604"/>
    <w:rsid w:val="00A02609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0BBC"/>
    <w:rsid w:val="00A21EE7"/>
    <w:rsid w:val="00A23E8C"/>
    <w:rsid w:val="00A246C8"/>
    <w:rsid w:val="00A2478C"/>
    <w:rsid w:val="00A24AE0"/>
    <w:rsid w:val="00A24E1F"/>
    <w:rsid w:val="00A27215"/>
    <w:rsid w:val="00A33F17"/>
    <w:rsid w:val="00A34249"/>
    <w:rsid w:val="00A346CB"/>
    <w:rsid w:val="00A347C5"/>
    <w:rsid w:val="00A35299"/>
    <w:rsid w:val="00A375F8"/>
    <w:rsid w:val="00A37F59"/>
    <w:rsid w:val="00A40AC1"/>
    <w:rsid w:val="00A43FBA"/>
    <w:rsid w:val="00A51B39"/>
    <w:rsid w:val="00A523CA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7644C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914"/>
    <w:rsid w:val="00AA4FCC"/>
    <w:rsid w:val="00AA6E2E"/>
    <w:rsid w:val="00AB2C0D"/>
    <w:rsid w:val="00AB3302"/>
    <w:rsid w:val="00AB38FC"/>
    <w:rsid w:val="00AB5106"/>
    <w:rsid w:val="00AC087E"/>
    <w:rsid w:val="00AC2BBD"/>
    <w:rsid w:val="00AC3D64"/>
    <w:rsid w:val="00AC3E88"/>
    <w:rsid w:val="00AC45FA"/>
    <w:rsid w:val="00AC5945"/>
    <w:rsid w:val="00AC70D3"/>
    <w:rsid w:val="00AD0172"/>
    <w:rsid w:val="00AD108E"/>
    <w:rsid w:val="00AD2E6E"/>
    <w:rsid w:val="00AD35C6"/>
    <w:rsid w:val="00AE52EE"/>
    <w:rsid w:val="00AE73D5"/>
    <w:rsid w:val="00AF2E44"/>
    <w:rsid w:val="00AF416F"/>
    <w:rsid w:val="00B02B93"/>
    <w:rsid w:val="00B038E7"/>
    <w:rsid w:val="00B06774"/>
    <w:rsid w:val="00B07128"/>
    <w:rsid w:val="00B104A5"/>
    <w:rsid w:val="00B1081F"/>
    <w:rsid w:val="00B10980"/>
    <w:rsid w:val="00B10D11"/>
    <w:rsid w:val="00B111B9"/>
    <w:rsid w:val="00B127FB"/>
    <w:rsid w:val="00B13FB3"/>
    <w:rsid w:val="00B16427"/>
    <w:rsid w:val="00B16D30"/>
    <w:rsid w:val="00B22F76"/>
    <w:rsid w:val="00B25A86"/>
    <w:rsid w:val="00B270E1"/>
    <w:rsid w:val="00B31905"/>
    <w:rsid w:val="00B37FBF"/>
    <w:rsid w:val="00B41137"/>
    <w:rsid w:val="00B50582"/>
    <w:rsid w:val="00B53F67"/>
    <w:rsid w:val="00B53F84"/>
    <w:rsid w:val="00B546EF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59FA"/>
    <w:rsid w:val="00BA7241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2A2"/>
    <w:rsid w:val="00BC4A90"/>
    <w:rsid w:val="00BC6276"/>
    <w:rsid w:val="00BD1BFA"/>
    <w:rsid w:val="00BD23AB"/>
    <w:rsid w:val="00BD2DF1"/>
    <w:rsid w:val="00BE11A7"/>
    <w:rsid w:val="00BE1263"/>
    <w:rsid w:val="00BE3644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365CA"/>
    <w:rsid w:val="00C42645"/>
    <w:rsid w:val="00C448E4"/>
    <w:rsid w:val="00C50393"/>
    <w:rsid w:val="00C50A0A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77625"/>
    <w:rsid w:val="00C80DCE"/>
    <w:rsid w:val="00C848BE"/>
    <w:rsid w:val="00C85C92"/>
    <w:rsid w:val="00C875AB"/>
    <w:rsid w:val="00C90140"/>
    <w:rsid w:val="00C93477"/>
    <w:rsid w:val="00CA0373"/>
    <w:rsid w:val="00CA0F4C"/>
    <w:rsid w:val="00CA3847"/>
    <w:rsid w:val="00CA3D88"/>
    <w:rsid w:val="00CA3EAD"/>
    <w:rsid w:val="00CA41B1"/>
    <w:rsid w:val="00CA5E19"/>
    <w:rsid w:val="00CA70B3"/>
    <w:rsid w:val="00CB34B8"/>
    <w:rsid w:val="00CB5C26"/>
    <w:rsid w:val="00CB6012"/>
    <w:rsid w:val="00CC1825"/>
    <w:rsid w:val="00CC191B"/>
    <w:rsid w:val="00CC3166"/>
    <w:rsid w:val="00CC4077"/>
    <w:rsid w:val="00CC45A3"/>
    <w:rsid w:val="00CC5D15"/>
    <w:rsid w:val="00CD034D"/>
    <w:rsid w:val="00CD0AC9"/>
    <w:rsid w:val="00CD2E81"/>
    <w:rsid w:val="00CD4951"/>
    <w:rsid w:val="00CD4CF5"/>
    <w:rsid w:val="00CD7AA2"/>
    <w:rsid w:val="00CE015B"/>
    <w:rsid w:val="00CE04F9"/>
    <w:rsid w:val="00CE215D"/>
    <w:rsid w:val="00CE2B4F"/>
    <w:rsid w:val="00CE3A1A"/>
    <w:rsid w:val="00CE6B4C"/>
    <w:rsid w:val="00CE7C9F"/>
    <w:rsid w:val="00CF2501"/>
    <w:rsid w:val="00D00A24"/>
    <w:rsid w:val="00D0235E"/>
    <w:rsid w:val="00D04478"/>
    <w:rsid w:val="00D048B5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46E70"/>
    <w:rsid w:val="00D47804"/>
    <w:rsid w:val="00D515C9"/>
    <w:rsid w:val="00D542F7"/>
    <w:rsid w:val="00D5772E"/>
    <w:rsid w:val="00D63D2D"/>
    <w:rsid w:val="00D650DA"/>
    <w:rsid w:val="00D67995"/>
    <w:rsid w:val="00D67EA4"/>
    <w:rsid w:val="00D71951"/>
    <w:rsid w:val="00D72A4A"/>
    <w:rsid w:val="00D7643F"/>
    <w:rsid w:val="00D771EA"/>
    <w:rsid w:val="00D84251"/>
    <w:rsid w:val="00D8511D"/>
    <w:rsid w:val="00D85276"/>
    <w:rsid w:val="00D8629A"/>
    <w:rsid w:val="00D90E85"/>
    <w:rsid w:val="00D92BAA"/>
    <w:rsid w:val="00DA761F"/>
    <w:rsid w:val="00DC1A17"/>
    <w:rsid w:val="00DC2A45"/>
    <w:rsid w:val="00DC7427"/>
    <w:rsid w:val="00DD00FB"/>
    <w:rsid w:val="00DD1697"/>
    <w:rsid w:val="00DD4006"/>
    <w:rsid w:val="00DD4584"/>
    <w:rsid w:val="00DD50D4"/>
    <w:rsid w:val="00DE4008"/>
    <w:rsid w:val="00DE5738"/>
    <w:rsid w:val="00DE6E49"/>
    <w:rsid w:val="00DF4FE2"/>
    <w:rsid w:val="00DF686C"/>
    <w:rsid w:val="00DF6DFA"/>
    <w:rsid w:val="00E0353A"/>
    <w:rsid w:val="00E04346"/>
    <w:rsid w:val="00E063AE"/>
    <w:rsid w:val="00E11E97"/>
    <w:rsid w:val="00E12916"/>
    <w:rsid w:val="00E16D10"/>
    <w:rsid w:val="00E20412"/>
    <w:rsid w:val="00E20760"/>
    <w:rsid w:val="00E20F1B"/>
    <w:rsid w:val="00E21189"/>
    <w:rsid w:val="00E235DD"/>
    <w:rsid w:val="00E23936"/>
    <w:rsid w:val="00E2453F"/>
    <w:rsid w:val="00E253B0"/>
    <w:rsid w:val="00E25DA8"/>
    <w:rsid w:val="00E31993"/>
    <w:rsid w:val="00E3360C"/>
    <w:rsid w:val="00E3735C"/>
    <w:rsid w:val="00E42A1E"/>
    <w:rsid w:val="00E4477B"/>
    <w:rsid w:val="00E46C1A"/>
    <w:rsid w:val="00E478D6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5BB3"/>
    <w:rsid w:val="00E96C1F"/>
    <w:rsid w:val="00E96FAE"/>
    <w:rsid w:val="00E971BD"/>
    <w:rsid w:val="00EA3BB7"/>
    <w:rsid w:val="00EA5EAB"/>
    <w:rsid w:val="00EB176F"/>
    <w:rsid w:val="00EB17DB"/>
    <w:rsid w:val="00EB22F8"/>
    <w:rsid w:val="00EB3B55"/>
    <w:rsid w:val="00EB4E0E"/>
    <w:rsid w:val="00EC1D8C"/>
    <w:rsid w:val="00EC3BFE"/>
    <w:rsid w:val="00EC44AA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555E"/>
    <w:rsid w:val="00EE68A5"/>
    <w:rsid w:val="00EF0D12"/>
    <w:rsid w:val="00EF371B"/>
    <w:rsid w:val="00EF443B"/>
    <w:rsid w:val="00EF74F4"/>
    <w:rsid w:val="00F015EC"/>
    <w:rsid w:val="00F0411C"/>
    <w:rsid w:val="00F06A08"/>
    <w:rsid w:val="00F116D7"/>
    <w:rsid w:val="00F1764D"/>
    <w:rsid w:val="00F17BFF"/>
    <w:rsid w:val="00F20A7F"/>
    <w:rsid w:val="00F212E1"/>
    <w:rsid w:val="00F21D5A"/>
    <w:rsid w:val="00F231DD"/>
    <w:rsid w:val="00F2362F"/>
    <w:rsid w:val="00F23E13"/>
    <w:rsid w:val="00F254CB"/>
    <w:rsid w:val="00F25D4A"/>
    <w:rsid w:val="00F27895"/>
    <w:rsid w:val="00F30195"/>
    <w:rsid w:val="00F35DC1"/>
    <w:rsid w:val="00F37AC4"/>
    <w:rsid w:val="00F42116"/>
    <w:rsid w:val="00F425C0"/>
    <w:rsid w:val="00F4397A"/>
    <w:rsid w:val="00F4469F"/>
    <w:rsid w:val="00F47879"/>
    <w:rsid w:val="00F4795B"/>
    <w:rsid w:val="00F51BD7"/>
    <w:rsid w:val="00F542CB"/>
    <w:rsid w:val="00F61B4F"/>
    <w:rsid w:val="00F624B2"/>
    <w:rsid w:val="00F63B0F"/>
    <w:rsid w:val="00F645D1"/>
    <w:rsid w:val="00F659C1"/>
    <w:rsid w:val="00F660B3"/>
    <w:rsid w:val="00F7308B"/>
    <w:rsid w:val="00F75A77"/>
    <w:rsid w:val="00F77E3B"/>
    <w:rsid w:val="00F8122E"/>
    <w:rsid w:val="00F85CC4"/>
    <w:rsid w:val="00F86245"/>
    <w:rsid w:val="00F87D02"/>
    <w:rsid w:val="00F87E13"/>
    <w:rsid w:val="00F90C59"/>
    <w:rsid w:val="00F94EA6"/>
    <w:rsid w:val="00F95866"/>
    <w:rsid w:val="00F958D3"/>
    <w:rsid w:val="00FA06B7"/>
    <w:rsid w:val="00FA0F9B"/>
    <w:rsid w:val="00FA52DF"/>
    <w:rsid w:val="00FB206D"/>
    <w:rsid w:val="00FB630A"/>
    <w:rsid w:val="00FC0F8A"/>
    <w:rsid w:val="00FC42C9"/>
    <w:rsid w:val="00FC74B4"/>
    <w:rsid w:val="00FD46E4"/>
    <w:rsid w:val="00FD6CE4"/>
    <w:rsid w:val="00FE2A75"/>
    <w:rsid w:val="00FE30D1"/>
    <w:rsid w:val="00FE7AC3"/>
    <w:rsid w:val="00FF09D5"/>
    <w:rsid w:val="00FF1ABE"/>
    <w:rsid w:val="00FF4A0D"/>
    <w:rsid w:val="00FF63D3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2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TextBody">
    <w:name w:val="Text Body"/>
    <w:basedOn w:val="a"/>
    <w:rsid w:val="0028317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3326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C67A-A734-4321-AFDB-1498E6AD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3</Pages>
  <Words>956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567</cp:revision>
  <cp:lastPrinted>2015-09-03T07:44:00Z</cp:lastPrinted>
  <dcterms:created xsi:type="dcterms:W3CDTF">2013-09-04T05:21:00Z</dcterms:created>
  <dcterms:modified xsi:type="dcterms:W3CDTF">2015-09-03T07:45:00Z</dcterms:modified>
</cp:coreProperties>
</file>